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F658D8">
        <w:rPr>
          <w:rFonts w:ascii="Georgia" w:eastAsia="Calibri" w:hAnsi="Georgia" w:cs="Times New Roman"/>
          <w:b/>
          <w:sz w:val="28"/>
          <w:szCs w:val="28"/>
        </w:rPr>
        <w:t xml:space="preserve">10    </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C01DA2">
        <w:rPr>
          <w:rFonts w:ascii="Georgia" w:eastAsia="Calibri" w:hAnsi="Georgia" w:cs="Times New Roman"/>
          <w:b/>
          <w:sz w:val="28"/>
          <w:szCs w:val="28"/>
        </w:rPr>
        <w:t xml:space="preserve">   </w:t>
      </w:r>
      <w:r w:rsidR="00E15F88">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sidR="00F658D8">
        <w:rPr>
          <w:rFonts w:ascii="Georgia" w:eastAsia="Calibri" w:hAnsi="Georgia" w:cs="Times New Roman"/>
          <w:b/>
          <w:sz w:val="28"/>
          <w:szCs w:val="28"/>
        </w:rPr>
        <w:t>1</w:t>
      </w:r>
      <w:r w:rsidR="00346478">
        <w:rPr>
          <w:rFonts w:ascii="Georgia" w:eastAsia="Calibri" w:hAnsi="Georgia" w:cs="Times New Roman"/>
          <w:b/>
          <w:sz w:val="28"/>
          <w:szCs w:val="28"/>
        </w:rPr>
        <w:t>8</w:t>
      </w:r>
      <w:r w:rsidR="00A023FD">
        <w:rPr>
          <w:rFonts w:ascii="Georgia" w:eastAsia="Calibri" w:hAnsi="Georgia" w:cs="Times New Roman"/>
          <w:b/>
          <w:sz w:val="28"/>
          <w:szCs w:val="28"/>
        </w:rPr>
        <w:t xml:space="preserve"> </w:t>
      </w:r>
      <w:r w:rsidR="00346478">
        <w:rPr>
          <w:rFonts w:ascii="Georgia" w:eastAsia="Calibri" w:hAnsi="Georgia" w:cs="Times New Roman"/>
          <w:b/>
          <w:sz w:val="28"/>
          <w:szCs w:val="28"/>
        </w:rPr>
        <w:t>апреля</w:t>
      </w:r>
      <w:r w:rsidR="00C01DA2">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252"/>
        <w:gridCol w:w="3967"/>
        <w:gridCol w:w="396"/>
      </w:tblGrid>
      <w:tr w:rsidR="00657ECF" w:rsidRPr="00567A29" w:rsidTr="006F413C">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F658D8" w:rsidP="0034647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13 от 15 апреля 2024 года</w:t>
            </w:r>
          </w:p>
        </w:tc>
        <w:tc>
          <w:tcPr>
            <w:tcW w:w="3967"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896DB9" w:rsidP="00C81DB6">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657ECF" w:rsidRPr="00567A29" w:rsidTr="006F413C">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F658D8" w:rsidP="00F658D8">
            <w:pPr>
              <w:spacing w:after="0" w:line="240" w:lineRule="auto"/>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14 от 15 апреля 2024 года</w:t>
            </w:r>
          </w:p>
        </w:tc>
        <w:tc>
          <w:tcPr>
            <w:tcW w:w="3967"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E1303D"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35</w:t>
            </w:r>
          </w:p>
        </w:tc>
      </w:tr>
      <w:tr w:rsidR="00585AC1" w:rsidRPr="00567A29" w:rsidTr="006F413C">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F658D8" w:rsidP="00F658D8">
            <w:pPr>
              <w:spacing w:after="0" w:line="240" w:lineRule="auto"/>
              <w:rPr>
                <w:rFonts w:ascii="Times New Roman" w:hAnsi="Times New Roman" w:cs="Times New Roman"/>
                <w:i/>
                <w:sz w:val="18"/>
                <w:szCs w:val="18"/>
              </w:rPr>
            </w:pPr>
            <w:r>
              <w:rPr>
                <w:rFonts w:ascii="Times New Roman" w:eastAsia="Calibri" w:hAnsi="Times New Roman" w:cs="Times New Roman"/>
                <w:i/>
                <w:sz w:val="18"/>
                <w:szCs w:val="18"/>
              </w:rPr>
              <w:t>Решение Думы № 15 от 15 апреля 2024 года</w:t>
            </w:r>
          </w:p>
        </w:tc>
        <w:tc>
          <w:tcPr>
            <w:tcW w:w="3967"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E1303D"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54</w:t>
            </w:r>
          </w:p>
        </w:tc>
      </w:tr>
      <w:tr w:rsidR="00585AC1" w:rsidRPr="00567A29" w:rsidTr="006F413C">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F658D8" w:rsidP="00F658D8">
            <w:pPr>
              <w:spacing w:after="0" w:line="240" w:lineRule="auto"/>
              <w:rPr>
                <w:rFonts w:ascii="Times New Roman" w:hAnsi="Times New Roman" w:cs="Times New Roman"/>
                <w:i/>
                <w:sz w:val="18"/>
                <w:szCs w:val="18"/>
              </w:rPr>
            </w:pPr>
            <w:r>
              <w:rPr>
                <w:rFonts w:ascii="Times New Roman" w:eastAsia="Calibri" w:hAnsi="Times New Roman" w:cs="Times New Roman"/>
                <w:i/>
                <w:sz w:val="18"/>
                <w:szCs w:val="18"/>
              </w:rPr>
              <w:t>Решение Думы № 16 от 15 апреля 2024 года</w:t>
            </w:r>
          </w:p>
        </w:tc>
        <w:tc>
          <w:tcPr>
            <w:tcW w:w="3967"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E1303D"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56</w:t>
            </w:r>
          </w:p>
        </w:tc>
      </w:tr>
      <w:tr w:rsidR="00D423C3" w:rsidRPr="00567A29" w:rsidTr="006F413C">
        <w:tc>
          <w:tcPr>
            <w:tcW w:w="704" w:type="dxa"/>
          </w:tcPr>
          <w:p w:rsidR="00D423C3" w:rsidRPr="00567A29" w:rsidRDefault="00D423C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D423C3" w:rsidRDefault="00F658D8" w:rsidP="00F658D8">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80-п от 16</w:t>
            </w:r>
            <w:r w:rsidR="008321E9" w:rsidRPr="00567A29">
              <w:rPr>
                <w:rFonts w:ascii="Times New Roman" w:hAnsi="Times New Roman" w:cs="Times New Roman"/>
                <w:i/>
                <w:sz w:val="18"/>
                <w:szCs w:val="18"/>
              </w:rPr>
              <w:t xml:space="preserve"> </w:t>
            </w:r>
            <w:r w:rsidR="008321E9">
              <w:rPr>
                <w:rFonts w:ascii="Times New Roman" w:hAnsi="Times New Roman" w:cs="Times New Roman"/>
                <w:i/>
                <w:sz w:val="18"/>
                <w:szCs w:val="18"/>
              </w:rPr>
              <w:t>а</w:t>
            </w:r>
            <w:r w:rsidR="00004846">
              <w:rPr>
                <w:rFonts w:ascii="Times New Roman" w:hAnsi="Times New Roman" w:cs="Times New Roman"/>
                <w:i/>
                <w:sz w:val="18"/>
                <w:szCs w:val="18"/>
              </w:rPr>
              <w:t>преля</w:t>
            </w:r>
            <w:r w:rsidR="008321E9" w:rsidRPr="00567A29">
              <w:rPr>
                <w:rFonts w:ascii="Times New Roman" w:hAnsi="Times New Roman" w:cs="Times New Roman"/>
                <w:i/>
                <w:sz w:val="18"/>
                <w:szCs w:val="18"/>
              </w:rPr>
              <w:t xml:space="preserve"> 202</w:t>
            </w:r>
            <w:r w:rsidR="008321E9">
              <w:rPr>
                <w:rFonts w:ascii="Times New Roman" w:hAnsi="Times New Roman" w:cs="Times New Roman"/>
                <w:i/>
                <w:sz w:val="18"/>
                <w:szCs w:val="18"/>
              </w:rPr>
              <w:t>4</w:t>
            </w:r>
            <w:r w:rsidR="008321E9" w:rsidRPr="00567A29">
              <w:rPr>
                <w:rFonts w:ascii="Times New Roman" w:hAnsi="Times New Roman" w:cs="Times New Roman"/>
                <w:i/>
                <w:sz w:val="18"/>
                <w:szCs w:val="18"/>
              </w:rPr>
              <w:t xml:space="preserve"> года</w:t>
            </w:r>
          </w:p>
        </w:tc>
        <w:tc>
          <w:tcPr>
            <w:tcW w:w="3967" w:type="dxa"/>
          </w:tcPr>
          <w:p w:rsidR="00D423C3" w:rsidRPr="00567A29" w:rsidRDefault="00D423C3"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D423C3" w:rsidRDefault="00E1303D"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58</w:t>
            </w:r>
          </w:p>
        </w:tc>
      </w:tr>
    </w:tbl>
    <w:p w:rsidR="00B679C3" w:rsidRPr="005A124A" w:rsidRDefault="00B679C3" w:rsidP="005A124A">
      <w:pPr>
        <w:pStyle w:val="a8"/>
        <w:jc w:val="center"/>
      </w:pPr>
    </w:p>
    <w:p w:rsidR="00B679C3" w:rsidRPr="00591872" w:rsidRDefault="00B679C3" w:rsidP="00825D17">
      <w:pPr>
        <w:pStyle w:val="a8"/>
        <w:ind w:firstLine="0"/>
      </w:pPr>
    </w:p>
    <w:p w:rsidR="001C0784" w:rsidRDefault="001C0784" w:rsidP="005B77CE">
      <w:pPr>
        <w:pStyle w:val="a8"/>
        <w:ind w:firstLine="0"/>
        <w:jc w:val="center"/>
        <w:rPr>
          <w:b/>
          <w:bCs/>
        </w:rPr>
      </w:pPr>
    </w:p>
    <w:p w:rsidR="00625DC1" w:rsidRDefault="00625DC1" w:rsidP="005B77CE">
      <w:pPr>
        <w:pStyle w:val="a8"/>
        <w:ind w:firstLine="0"/>
        <w:jc w:val="center"/>
        <w:rPr>
          <w:b/>
          <w:bCs/>
        </w:rPr>
      </w:pPr>
    </w:p>
    <w:p w:rsidR="00625DC1" w:rsidRDefault="00625DC1" w:rsidP="005B77CE">
      <w:pPr>
        <w:pStyle w:val="a8"/>
        <w:ind w:firstLine="0"/>
        <w:jc w:val="center"/>
        <w:rPr>
          <w:b/>
          <w:bCs/>
        </w:rPr>
      </w:pPr>
    </w:p>
    <w:p w:rsidR="00543DE9" w:rsidRPr="005946EE" w:rsidRDefault="00543DE9" w:rsidP="005946EE">
      <w:pPr>
        <w:pStyle w:val="a8"/>
        <w:jc w:val="center"/>
        <w:rPr>
          <w:b/>
        </w:rPr>
      </w:pPr>
      <w:r w:rsidRPr="005946EE">
        <w:rPr>
          <w:b/>
        </w:rPr>
        <w:t>РОССИЙСКАЯ ФЕДЕРАЦИЯ</w:t>
      </w:r>
    </w:p>
    <w:p w:rsidR="00543DE9" w:rsidRPr="005946EE" w:rsidRDefault="00543DE9" w:rsidP="005946EE">
      <w:pPr>
        <w:pStyle w:val="a8"/>
        <w:jc w:val="center"/>
        <w:rPr>
          <w:b/>
        </w:rPr>
      </w:pPr>
      <w:r w:rsidRPr="005946EE">
        <w:rPr>
          <w:b/>
        </w:rPr>
        <w:t>ИРКУТСКАЯ ОБЛАСТЬ БОДАЙБИНСКИЙ РАЙОН</w:t>
      </w:r>
    </w:p>
    <w:p w:rsidR="00543DE9" w:rsidRPr="005946EE" w:rsidRDefault="00543DE9" w:rsidP="005946EE">
      <w:pPr>
        <w:pStyle w:val="a8"/>
        <w:jc w:val="center"/>
        <w:rPr>
          <w:b/>
        </w:rPr>
      </w:pPr>
      <w:r w:rsidRPr="005946EE">
        <w:rPr>
          <w:b/>
        </w:rPr>
        <w:t>ДУМА КРОПОТКИНСКОГО ГОРОДСКОГО ПОСЕЛЕНИЯ</w:t>
      </w:r>
    </w:p>
    <w:p w:rsidR="00543DE9" w:rsidRPr="005946EE" w:rsidRDefault="00543DE9" w:rsidP="005946EE">
      <w:pPr>
        <w:pStyle w:val="a8"/>
        <w:jc w:val="center"/>
        <w:rPr>
          <w:b/>
        </w:rPr>
      </w:pPr>
    </w:p>
    <w:p w:rsidR="00543DE9" w:rsidRPr="005946EE" w:rsidRDefault="00543DE9" w:rsidP="005946EE">
      <w:pPr>
        <w:pStyle w:val="a8"/>
        <w:jc w:val="center"/>
        <w:rPr>
          <w:b/>
        </w:rPr>
      </w:pPr>
      <w:r w:rsidRPr="005946EE">
        <w:rPr>
          <w:b/>
        </w:rPr>
        <w:t>РЕШЕНИЕ</w:t>
      </w:r>
    </w:p>
    <w:p w:rsidR="00543DE9" w:rsidRPr="005946EE" w:rsidRDefault="00543DE9" w:rsidP="005946EE">
      <w:pPr>
        <w:pStyle w:val="a8"/>
        <w:jc w:val="center"/>
        <w:rPr>
          <w:b/>
        </w:rPr>
      </w:pPr>
    </w:p>
    <w:p w:rsidR="00543DE9" w:rsidRPr="005946EE" w:rsidRDefault="00543DE9" w:rsidP="005946EE">
      <w:pPr>
        <w:pStyle w:val="a8"/>
        <w:jc w:val="center"/>
        <w:rPr>
          <w:b/>
        </w:rPr>
      </w:pPr>
      <w:r w:rsidRPr="005946EE">
        <w:rPr>
          <w:b/>
        </w:rPr>
        <w:t>п. Кропоткин</w:t>
      </w:r>
    </w:p>
    <w:p w:rsidR="00543DE9" w:rsidRPr="005946EE" w:rsidRDefault="00543DE9" w:rsidP="005946EE">
      <w:pPr>
        <w:pStyle w:val="a8"/>
        <w:jc w:val="center"/>
        <w:rPr>
          <w:b/>
        </w:rPr>
      </w:pPr>
    </w:p>
    <w:p w:rsidR="00543DE9" w:rsidRPr="005946EE" w:rsidRDefault="00543DE9" w:rsidP="005946EE">
      <w:pPr>
        <w:pStyle w:val="a8"/>
        <w:jc w:val="center"/>
        <w:rPr>
          <w:b/>
        </w:rPr>
      </w:pPr>
    </w:p>
    <w:p w:rsidR="00543DE9" w:rsidRPr="005946EE" w:rsidRDefault="00543DE9" w:rsidP="005946EE">
      <w:pPr>
        <w:pStyle w:val="a8"/>
        <w:ind w:firstLine="0"/>
        <w:rPr>
          <w:b/>
        </w:rPr>
      </w:pPr>
      <w:r w:rsidRPr="005946EE">
        <w:rPr>
          <w:b/>
        </w:rPr>
        <w:t xml:space="preserve">от «15» апреля 2024 г                                                          </w:t>
      </w:r>
      <w:r w:rsidR="005946EE">
        <w:rPr>
          <w:b/>
        </w:rPr>
        <w:t xml:space="preserve">                                            </w:t>
      </w:r>
      <w:r w:rsidRPr="005946EE">
        <w:rPr>
          <w:b/>
        </w:rPr>
        <w:t xml:space="preserve">                                                      № 13</w:t>
      </w:r>
    </w:p>
    <w:p w:rsidR="00543DE9" w:rsidRPr="005946EE" w:rsidRDefault="00543DE9" w:rsidP="005946EE">
      <w:pPr>
        <w:pStyle w:val="a8"/>
        <w:jc w:val="center"/>
        <w:rPr>
          <w:b/>
        </w:rPr>
      </w:pPr>
    </w:p>
    <w:p w:rsidR="00543DE9" w:rsidRPr="005946EE" w:rsidRDefault="00543DE9" w:rsidP="005946EE">
      <w:pPr>
        <w:pStyle w:val="a8"/>
        <w:jc w:val="center"/>
        <w:rPr>
          <w:b/>
        </w:rPr>
      </w:pPr>
      <w:r w:rsidRPr="005946EE">
        <w:rPr>
          <w:b/>
        </w:rPr>
        <w:t>О внесении изменений в Решение Думы</w:t>
      </w:r>
    </w:p>
    <w:p w:rsidR="00543DE9" w:rsidRPr="005946EE" w:rsidRDefault="00543DE9" w:rsidP="005946EE">
      <w:pPr>
        <w:pStyle w:val="a8"/>
        <w:jc w:val="center"/>
        <w:rPr>
          <w:b/>
        </w:rPr>
      </w:pPr>
      <w:r w:rsidRPr="005946EE">
        <w:rPr>
          <w:b/>
        </w:rPr>
        <w:t>Кропоткинского городского поселения № 33 от 19.12.2023 г.</w:t>
      </w:r>
    </w:p>
    <w:p w:rsidR="00543DE9" w:rsidRPr="005946EE" w:rsidRDefault="00543DE9" w:rsidP="005946EE">
      <w:pPr>
        <w:pStyle w:val="a8"/>
        <w:jc w:val="center"/>
        <w:rPr>
          <w:b/>
        </w:rPr>
      </w:pPr>
      <w:r w:rsidRPr="005946EE">
        <w:rPr>
          <w:b/>
        </w:rPr>
        <w:t>«О бюджете Кропоткинского муниципального образования</w:t>
      </w:r>
    </w:p>
    <w:p w:rsidR="00543DE9" w:rsidRPr="005946EE" w:rsidRDefault="00543DE9" w:rsidP="005946EE">
      <w:pPr>
        <w:pStyle w:val="a8"/>
        <w:jc w:val="center"/>
        <w:rPr>
          <w:b/>
        </w:rPr>
      </w:pPr>
      <w:r w:rsidRPr="005946EE">
        <w:rPr>
          <w:b/>
        </w:rPr>
        <w:t>на 2024 год и плановый период 2025 и 2026 годов</w:t>
      </w:r>
    </w:p>
    <w:p w:rsidR="00543DE9" w:rsidRPr="00DE4114" w:rsidRDefault="00543DE9" w:rsidP="00543DE9">
      <w:pPr>
        <w:pStyle w:val="a8"/>
      </w:pPr>
    </w:p>
    <w:p w:rsidR="00543DE9" w:rsidRPr="00DE4114" w:rsidRDefault="00543DE9" w:rsidP="005946EE">
      <w:pPr>
        <w:pStyle w:val="a8"/>
      </w:pPr>
      <w:r w:rsidRPr="00DE4114">
        <w:t>Рассмотрев представленный администрацией Кропоткинского городского поселения бюджет Кропоткинского муниципального образования на 2024 год и плановый период 2025 и 2026 годов, руководствуясь Бюджетным Кодексом Российской Федерации, Федеральным законом РФ № 131-ФЗ от 06.10.2003 г. «Об общих принципах организации местного самоуправления в РФ», статей 62,63,64,65,66,67,68</w:t>
      </w:r>
      <w:r w:rsidRPr="00DE4114">
        <w:rPr>
          <w:color w:val="0000FF"/>
        </w:rPr>
        <w:t xml:space="preserve"> </w:t>
      </w:r>
      <w:r w:rsidRPr="00DE4114">
        <w:t>Устава Кропоткинского муниципального образования, Дума Кропоткинского городского поселения</w:t>
      </w:r>
      <w:r w:rsidR="005946EE">
        <w:t xml:space="preserve"> </w:t>
      </w:r>
      <w:r w:rsidRPr="00DE4114">
        <w:t>РЕШИЛА:</w:t>
      </w:r>
    </w:p>
    <w:p w:rsidR="00543DE9" w:rsidRPr="00DE4114" w:rsidRDefault="005946EE" w:rsidP="00543DE9">
      <w:pPr>
        <w:pStyle w:val="a8"/>
      </w:pPr>
      <w:r>
        <w:t xml:space="preserve">1. </w:t>
      </w:r>
      <w:r w:rsidR="00543DE9" w:rsidRPr="00DE4114">
        <w:t>Внести следующие изменения в решение Думы Кропоткинского городского поселения от 19.12.2023 г. № 33 «О бюджете Кропоткинского муниципального образования на 2024 год и плановый период 2025 и 2026 годов»:</w:t>
      </w:r>
    </w:p>
    <w:p w:rsidR="00543DE9" w:rsidRPr="00DE4114" w:rsidRDefault="005946EE" w:rsidP="00543DE9">
      <w:pPr>
        <w:pStyle w:val="a8"/>
      </w:pPr>
      <w:r>
        <w:t xml:space="preserve">1.1. </w:t>
      </w:r>
      <w:r w:rsidR="00543DE9" w:rsidRPr="00DE4114">
        <w:t>Пункт 1 изложить в следующей редакции:</w:t>
      </w:r>
    </w:p>
    <w:p w:rsidR="00543DE9" w:rsidRPr="00DE4114" w:rsidRDefault="00543DE9" w:rsidP="00543DE9">
      <w:pPr>
        <w:pStyle w:val="a8"/>
      </w:pPr>
      <w:r w:rsidRPr="00DE4114">
        <w:t>«Утвердить основные характеристики бюджета Кропоткинского муниципального образования на 2024 год:</w:t>
      </w:r>
    </w:p>
    <w:p w:rsidR="00543DE9" w:rsidRPr="00DE4114" w:rsidRDefault="00543DE9" w:rsidP="00543DE9">
      <w:pPr>
        <w:pStyle w:val="a8"/>
      </w:pPr>
      <w:r w:rsidRPr="00DE4114">
        <w:t>- общий объем доходов в сумме 104 625,2 тыс.руб., в том числе безвозмездные поступления 779,8 тыс.руб.;</w:t>
      </w:r>
    </w:p>
    <w:p w:rsidR="00543DE9" w:rsidRPr="00DE4114" w:rsidRDefault="00543DE9" w:rsidP="00543DE9">
      <w:pPr>
        <w:pStyle w:val="a8"/>
      </w:pPr>
      <w:r w:rsidRPr="00DE4114">
        <w:t>- общий объем расходов в сумме 189 116,0 тыс.руб.;</w:t>
      </w:r>
    </w:p>
    <w:p w:rsidR="00543DE9" w:rsidRPr="00DE4114" w:rsidRDefault="00543DE9" w:rsidP="00543DE9">
      <w:pPr>
        <w:pStyle w:val="a8"/>
      </w:pPr>
      <w:r w:rsidRPr="00DE4114">
        <w:t xml:space="preserve">- размер дефицита в сумме 84 490,8 тыс.руб., </w:t>
      </w:r>
    </w:p>
    <w:p w:rsidR="00543DE9" w:rsidRPr="00DE4114" w:rsidRDefault="00543DE9" w:rsidP="00543DE9">
      <w:pPr>
        <w:pStyle w:val="a8"/>
      </w:pPr>
      <w:r w:rsidRPr="00DE4114">
        <w:t>1.2 Приложение 1,3,4,5,6,7,8,9,10 изложить в новой редакции (прилагаются).</w:t>
      </w:r>
    </w:p>
    <w:p w:rsidR="00543DE9" w:rsidRPr="00DE4114" w:rsidRDefault="00543DE9" w:rsidP="00543DE9">
      <w:pPr>
        <w:pStyle w:val="a8"/>
      </w:pPr>
      <w:r w:rsidRPr="00DE4114">
        <w:t>2. Направить данное решение главе Кропоткинского муниципального образования для подписания.</w:t>
      </w:r>
    </w:p>
    <w:p w:rsidR="00543DE9" w:rsidRPr="00DE4114" w:rsidRDefault="00543DE9" w:rsidP="00543DE9">
      <w:pPr>
        <w:pStyle w:val="a8"/>
      </w:pPr>
      <w:r w:rsidRPr="00DE4114">
        <w:t>3. Настоящее Решение вступает в силу со дня его официального опубликования.</w:t>
      </w:r>
    </w:p>
    <w:p w:rsidR="00543DE9" w:rsidRPr="00DE4114" w:rsidRDefault="00543DE9" w:rsidP="00543DE9">
      <w:pPr>
        <w:pStyle w:val="a8"/>
      </w:pPr>
      <w:r w:rsidRPr="00DE4114">
        <w:t xml:space="preserve">4.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 </w:t>
      </w:r>
    </w:p>
    <w:p w:rsidR="00543DE9" w:rsidRPr="00DE4114" w:rsidRDefault="00543DE9" w:rsidP="00543DE9">
      <w:pPr>
        <w:pStyle w:val="a8"/>
      </w:pPr>
    </w:p>
    <w:p w:rsidR="00543DE9" w:rsidRPr="00DE4114" w:rsidRDefault="00543DE9" w:rsidP="00543DE9">
      <w:pPr>
        <w:pStyle w:val="a8"/>
      </w:pPr>
      <w:r w:rsidRPr="00DE4114">
        <w:t xml:space="preserve"> </w:t>
      </w:r>
    </w:p>
    <w:p w:rsidR="00543DE9" w:rsidRPr="00DE4114" w:rsidRDefault="00543DE9" w:rsidP="00543DE9">
      <w:pPr>
        <w:pStyle w:val="a8"/>
      </w:pPr>
    </w:p>
    <w:p w:rsidR="00543DE9" w:rsidRPr="00DE4114" w:rsidRDefault="00543DE9" w:rsidP="00543DE9">
      <w:pPr>
        <w:pStyle w:val="a8"/>
      </w:pPr>
      <w:r w:rsidRPr="00DE4114">
        <w:t>Председатель Думы                                                                                               К.С. Потылицын</w:t>
      </w:r>
    </w:p>
    <w:p w:rsidR="00543DE9" w:rsidRPr="00DE4114" w:rsidRDefault="00543DE9" w:rsidP="00543DE9">
      <w:pPr>
        <w:pStyle w:val="a8"/>
      </w:pPr>
      <w:r w:rsidRPr="00DE4114">
        <w:t>Кропоткинского городского поселения                                                                       Подписано:</w:t>
      </w:r>
    </w:p>
    <w:p w:rsidR="00543DE9" w:rsidRPr="00DE4114" w:rsidRDefault="00543DE9" w:rsidP="00543DE9">
      <w:pPr>
        <w:pStyle w:val="a8"/>
      </w:pPr>
      <w:r w:rsidRPr="00DE4114">
        <w:t xml:space="preserve">                                              </w:t>
      </w:r>
      <w:r w:rsidR="005946EE">
        <w:t xml:space="preserve">                                                                                   </w:t>
      </w:r>
      <w:r w:rsidRPr="00DE4114">
        <w:t xml:space="preserve"> </w:t>
      </w:r>
      <w:r w:rsidR="005946EE" w:rsidRPr="00DE4114">
        <w:t>«15»</w:t>
      </w:r>
      <w:r w:rsidRPr="00DE4114">
        <w:t xml:space="preserve"> апреля 2024 г</w:t>
      </w:r>
    </w:p>
    <w:p w:rsidR="00543DE9" w:rsidRPr="00DE4114" w:rsidRDefault="00543DE9" w:rsidP="00543DE9">
      <w:pPr>
        <w:pStyle w:val="a8"/>
      </w:pPr>
    </w:p>
    <w:p w:rsidR="00543DE9" w:rsidRPr="00DE4114" w:rsidRDefault="00543DE9" w:rsidP="00543DE9">
      <w:pPr>
        <w:pStyle w:val="a8"/>
      </w:pPr>
    </w:p>
    <w:p w:rsidR="00543DE9" w:rsidRPr="00DE4114" w:rsidRDefault="00543DE9" w:rsidP="00543DE9">
      <w:pPr>
        <w:pStyle w:val="a8"/>
      </w:pPr>
      <w:r w:rsidRPr="00DE4114">
        <w:t>Глава администрации                                                                                            О.В. Коробов</w:t>
      </w:r>
    </w:p>
    <w:p w:rsidR="00543DE9" w:rsidRPr="00DE4114" w:rsidRDefault="00543DE9" w:rsidP="00543DE9">
      <w:pPr>
        <w:pStyle w:val="a8"/>
      </w:pPr>
      <w:r w:rsidRPr="00DE4114">
        <w:lastRenderedPageBreak/>
        <w:t xml:space="preserve">Кропоткинского муниципального образования                                                     Подписано                                                              </w:t>
      </w:r>
    </w:p>
    <w:p w:rsidR="00543DE9" w:rsidRPr="00DE4114" w:rsidRDefault="00543DE9" w:rsidP="00543DE9">
      <w:pPr>
        <w:pStyle w:val="a8"/>
      </w:pPr>
      <w:r w:rsidRPr="00DE4114">
        <w:t xml:space="preserve">                                               </w:t>
      </w:r>
      <w:r w:rsidR="005946EE">
        <w:t xml:space="preserve">                                                                                  </w:t>
      </w:r>
      <w:r w:rsidR="005946EE" w:rsidRPr="00DE4114">
        <w:t>«15»</w:t>
      </w:r>
      <w:r w:rsidRPr="00DE4114">
        <w:t xml:space="preserve"> апреля 2024 г</w:t>
      </w:r>
    </w:p>
    <w:p w:rsidR="00543DE9" w:rsidRPr="00DE4114" w:rsidRDefault="00543DE9" w:rsidP="00543DE9">
      <w:pPr>
        <w:pStyle w:val="a8"/>
      </w:pPr>
    </w:p>
    <w:p w:rsidR="00543DE9" w:rsidRPr="00DE4114" w:rsidRDefault="00543DE9" w:rsidP="005946EE">
      <w:pPr>
        <w:pStyle w:val="a8"/>
        <w:jc w:val="right"/>
      </w:pPr>
    </w:p>
    <w:p w:rsidR="00543DE9" w:rsidRPr="00DE4114" w:rsidRDefault="00543DE9" w:rsidP="005946EE">
      <w:pPr>
        <w:pStyle w:val="a8"/>
        <w:jc w:val="right"/>
      </w:pPr>
      <w:r w:rsidRPr="00DE4114">
        <w:t>Приложение 1</w:t>
      </w:r>
    </w:p>
    <w:p w:rsidR="00543DE9" w:rsidRPr="00DE4114" w:rsidRDefault="00543DE9" w:rsidP="005946EE">
      <w:pPr>
        <w:pStyle w:val="a8"/>
        <w:jc w:val="right"/>
      </w:pPr>
      <w:r w:rsidRPr="00DE4114">
        <w:t>К решению Думы</w:t>
      </w:r>
    </w:p>
    <w:p w:rsidR="00543DE9" w:rsidRPr="00DE4114" w:rsidRDefault="00543DE9" w:rsidP="005946EE">
      <w:pPr>
        <w:pStyle w:val="a8"/>
        <w:jc w:val="right"/>
      </w:pPr>
      <w:r w:rsidRPr="00DE4114">
        <w:t>Кропоткинского городского поселения</w:t>
      </w:r>
    </w:p>
    <w:p w:rsidR="00543DE9" w:rsidRPr="00DE4114" w:rsidRDefault="00543DE9" w:rsidP="005946EE">
      <w:pPr>
        <w:pStyle w:val="a8"/>
        <w:jc w:val="right"/>
      </w:pPr>
      <w:r w:rsidRPr="00DE4114">
        <w:t>от «15» апреля 2024 г № 13</w:t>
      </w:r>
    </w:p>
    <w:p w:rsidR="00543DE9" w:rsidRPr="00DE4114" w:rsidRDefault="00543DE9" w:rsidP="00543DE9">
      <w:pPr>
        <w:pStyle w:val="a8"/>
      </w:pPr>
    </w:p>
    <w:p w:rsidR="00543DE9" w:rsidRPr="00DE4114" w:rsidRDefault="00543DE9" w:rsidP="005946EE">
      <w:pPr>
        <w:pStyle w:val="a8"/>
        <w:jc w:val="center"/>
      </w:pPr>
      <w:r w:rsidRPr="00DE4114">
        <w:t>ПРОГНОЗИРУЕМЫЕ ДОХОДЫ БЮДЖЕТА КРОПОТКИНСКОГО МУНИЦИПАЛЬНОГО ОБРАЗОВАНИЯ НА 2024 ГОД</w:t>
      </w:r>
    </w:p>
    <w:p w:rsidR="00543DE9" w:rsidRPr="00DE4114" w:rsidRDefault="00543DE9" w:rsidP="00543DE9">
      <w:pPr>
        <w:pStyle w:val="a8"/>
      </w:pPr>
      <w:r w:rsidRPr="00DE4114">
        <w:t>тыс. руб.</w:t>
      </w: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992"/>
        <w:gridCol w:w="2268"/>
        <w:gridCol w:w="1133"/>
      </w:tblGrid>
      <w:tr w:rsidR="00543DE9" w:rsidRPr="00DE4114" w:rsidTr="00DE6705">
        <w:trPr>
          <w:trHeight w:val="360"/>
        </w:trPr>
        <w:tc>
          <w:tcPr>
            <w:tcW w:w="5382" w:type="dxa"/>
            <w:vMerge w:val="restart"/>
            <w:shd w:val="clear" w:color="auto" w:fill="auto"/>
            <w:vAlign w:val="center"/>
            <w:hideMark/>
          </w:tcPr>
          <w:p w:rsidR="00543DE9" w:rsidRPr="00DE4114" w:rsidRDefault="00543DE9" w:rsidP="005946EE">
            <w:pPr>
              <w:pStyle w:val="a8"/>
              <w:ind w:firstLine="0"/>
              <w:rPr>
                <w:bCs/>
                <w:color w:val="000000"/>
              </w:rPr>
            </w:pPr>
            <w:r w:rsidRPr="00DE4114">
              <w:rPr>
                <w:bCs/>
                <w:color w:val="000000"/>
              </w:rPr>
              <w:t>Наименование</w:t>
            </w:r>
          </w:p>
        </w:tc>
        <w:tc>
          <w:tcPr>
            <w:tcW w:w="3260" w:type="dxa"/>
            <w:gridSpan w:val="2"/>
            <w:shd w:val="clear" w:color="auto" w:fill="auto"/>
            <w:vAlign w:val="center"/>
            <w:hideMark/>
          </w:tcPr>
          <w:p w:rsidR="00543DE9" w:rsidRPr="00DE4114" w:rsidRDefault="00543DE9" w:rsidP="005946EE">
            <w:pPr>
              <w:pStyle w:val="a8"/>
              <w:ind w:firstLine="0"/>
              <w:rPr>
                <w:bCs/>
                <w:color w:val="000000"/>
              </w:rPr>
            </w:pPr>
            <w:r w:rsidRPr="00DE4114">
              <w:rPr>
                <w:bCs/>
                <w:color w:val="000000"/>
              </w:rPr>
              <w:t>Код бюджетной классификации</w:t>
            </w:r>
          </w:p>
        </w:tc>
        <w:tc>
          <w:tcPr>
            <w:tcW w:w="1133" w:type="dxa"/>
            <w:vMerge w:val="restart"/>
            <w:shd w:val="clear" w:color="auto" w:fill="auto"/>
            <w:vAlign w:val="center"/>
            <w:hideMark/>
          </w:tcPr>
          <w:p w:rsidR="00543DE9" w:rsidRPr="00DE4114" w:rsidRDefault="00543DE9" w:rsidP="005946EE">
            <w:pPr>
              <w:pStyle w:val="a8"/>
              <w:ind w:firstLine="0"/>
              <w:rPr>
                <w:bCs/>
                <w:color w:val="000000"/>
              </w:rPr>
            </w:pPr>
            <w:r w:rsidRPr="00DE4114">
              <w:rPr>
                <w:bCs/>
                <w:color w:val="000000"/>
              </w:rPr>
              <w:t>Сумма</w:t>
            </w:r>
          </w:p>
        </w:tc>
      </w:tr>
      <w:tr w:rsidR="00543DE9" w:rsidRPr="00DE4114" w:rsidTr="00DE6705">
        <w:trPr>
          <w:trHeight w:val="1200"/>
        </w:trPr>
        <w:tc>
          <w:tcPr>
            <w:tcW w:w="5382" w:type="dxa"/>
            <w:vMerge/>
            <w:shd w:val="clear" w:color="auto" w:fill="auto"/>
            <w:vAlign w:val="center"/>
            <w:hideMark/>
          </w:tcPr>
          <w:p w:rsidR="00543DE9" w:rsidRPr="00DE4114" w:rsidRDefault="00543DE9" w:rsidP="005946EE">
            <w:pPr>
              <w:pStyle w:val="a8"/>
              <w:ind w:firstLine="0"/>
              <w:rPr>
                <w:bCs/>
                <w:color w:val="000000"/>
              </w:rPr>
            </w:pP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главного админи-стратора доходов </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доходов бюджета Кропоткинского муниципального образования</w:t>
            </w:r>
          </w:p>
        </w:tc>
        <w:tc>
          <w:tcPr>
            <w:tcW w:w="1133" w:type="dxa"/>
            <w:vMerge/>
            <w:shd w:val="clear" w:color="auto" w:fill="auto"/>
            <w:vAlign w:val="center"/>
            <w:hideMark/>
          </w:tcPr>
          <w:p w:rsidR="00543DE9" w:rsidRPr="00DE4114" w:rsidRDefault="00543DE9" w:rsidP="005946EE">
            <w:pPr>
              <w:pStyle w:val="a8"/>
              <w:ind w:firstLine="0"/>
              <w:rPr>
                <w:bCs/>
                <w:color w:val="000000"/>
              </w:rPr>
            </w:pPr>
          </w:p>
        </w:tc>
      </w:tr>
      <w:tr w:rsidR="00543DE9" w:rsidRPr="00DE4114" w:rsidTr="00DE6705">
        <w:trPr>
          <w:trHeight w:val="24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ИТОГО ДОХОДОВ</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104 625,2</w:t>
            </w:r>
          </w:p>
        </w:tc>
      </w:tr>
      <w:tr w:rsidR="00543DE9" w:rsidRPr="00DE4114" w:rsidTr="00DE6705">
        <w:trPr>
          <w:trHeight w:val="240"/>
        </w:trPr>
        <w:tc>
          <w:tcPr>
            <w:tcW w:w="5382" w:type="dxa"/>
            <w:shd w:val="clear" w:color="auto" w:fill="auto"/>
            <w:hideMark/>
          </w:tcPr>
          <w:p w:rsidR="00543DE9" w:rsidRPr="00DE4114" w:rsidRDefault="00543DE9" w:rsidP="005946EE">
            <w:pPr>
              <w:pStyle w:val="a8"/>
              <w:ind w:firstLine="0"/>
              <w:rPr>
                <w:bCs/>
                <w:color w:val="000000"/>
              </w:rPr>
            </w:pPr>
            <w:r w:rsidRPr="00DE4114">
              <w:rPr>
                <w:bCs/>
                <w:color w:val="000000"/>
              </w:rPr>
              <w:t xml:space="preserve">НАЛОГОВЫЕ И НЕНАЛОГОВЫЕ ДОХОДЫ </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 1 00 00000 00 0000 000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103 845,4</w:t>
            </w:r>
          </w:p>
        </w:tc>
      </w:tr>
      <w:tr w:rsidR="00543DE9" w:rsidRPr="00DE4114" w:rsidTr="00DE6705">
        <w:trPr>
          <w:trHeight w:val="270"/>
        </w:trPr>
        <w:tc>
          <w:tcPr>
            <w:tcW w:w="5382" w:type="dxa"/>
            <w:shd w:val="clear" w:color="auto" w:fill="auto"/>
            <w:hideMark/>
          </w:tcPr>
          <w:p w:rsidR="00543DE9" w:rsidRPr="00DE4114" w:rsidRDefault="00543DE9" w:rsidP="005946EE">
            <w:pPr>
              <w:pStyle w:val="a8"/>
              <w:ind w:firstLine="0"/>
              <w:rPr>
                <w:bCs/>
                <w:color w:val="000000"/>
              </w:rPr>
            </w:pPr>
            <w:r w:rsidRPr="00DE4114">
              <w:rPr>
                <w:bCs/>
                <w:color w:val="000000"/>
              </w:rPr>
              <w:t>НАЛОГИ НА ПРИБЫЛЬ, ДОХОДЫ</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 1 01 00000 00 0000 000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101 703,0</w:t>
            </w:r>
          </w:p>
        </w:tc>
      </w:tr>
      <w:tr w:rsidR="00543DE9" w:rsidRPr="00DE4114" w:rsidTr="00DE6705">
        <w:trPr>
          <w:trHeight w:val="270"/>
        </w:trPr>
        <w:tc>
          <w:tcPr>
            <w:tcW w:w="5382" w:type="dxa"/>
            <w:shd w:val="clear" w:color="auto" w:fill="auto"/>
            <w:hideMark/>
          </w:tcPr>
          <w:p w:rsidR="00543DE9" w:rsidRPr="00DE4114" w:rsidRDefault="00543DE9" w:rsidP="005946EE">
            <w:pPr>
              <w:pStyle w:val="a8"/>
              <w:ind w:firstLine="0"/>
              <w:rPr>
                <w:bCs/>
                <w:color w:val="000000"/>
              </w:rPr>
            </w:pPr>
            <w:r w:rsidRPr="00DE4114">
              <w:rPr>
                <w:bCs/>
                <w:color w:val="000000"/>
              </w:rPr>
              <w:t>Налог на доходы физических лиц</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 1 01 02000 01 0000 110 </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101 703,0</w:t>
            </w:r>
          </w:p>
        </w:tc>
      </w:tr>
      <w:tr w:rsidR="00543DE9" w:rsidRPr="00DE4114" w:rsidTr="00DE6705">
        <w:trPr>
          <w:trHeight w:val="9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 xml:space="preserve"> 1 01 02010 01 0000 110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101 000,0</w:t>
            </w:r>
          </w:p>
        </w:tc>
      </w:tr>
      <w:tr w:rsidR="00543DE9" w:rsidRPr="00DE4114" w:rsidTr="00DE6705">
        <w:trPr>
          <w:trHeight w:val="144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1 01 02020 01 2100 110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1,0</w:t>
            </w:r>
          </w:p>
        </w:tc>
      </w:tr>
      <w:tr w:rsidR="00543DE9" w:rsidRPr="00DE4114" w:rsidTr="00DE6705">
        <w:trPr>
          <w:trHeight w:val="72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1 01 02030 01 0000 110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2,0</w:t>
            </w:r>
          </w:p>
        </w:tc>
      </w:tr>
      <w:tr w:rsidR="00543DE9" w:rsidRPr="00DE4114" w:rsidTr="00DE6705">
        <w:trPr>
          <w:trHeight w:val="9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1 01 02030 01 1000 110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1,0</w:t>
            </w:r>
          </w:p>
        </w:tc>
      </w:tr>
      <w:tr w:rsidR="00543DE9" w:rsidRPr="00DE4114" w:rsidTr="00DE6705">
        <w:trPr>
          <w:trHeight w:val="72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1 01 02030 01 2100 110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1,0</w:t>
            </w:r>
          </w:p>
        </w:tc>
      </w:tr>
      <w:tr w:rsidR="00543DE9" w:rsidRPr="00DE4114" w:rsidTr="00DE6705">
        <w:trPr>
          <w:trHeight w:val="9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1 01 02080 01 1000 110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700,0</w:t>
            </w:r>
          </w:p>
        </w:tc>
      </w:tr>
      <w:tr w:rsidR="00543DE9" w:rsidRPr="00DE4114" w:rsidTr="00DE6705">
        <w:trPr>
          <w:trHeight w:val="480"/>
        </w:trPr>
        <w:tc>
          <w:tcPr>
            <w:tcW w:w="5382" w:type="dxa"/>
            <w:shd w:val="clear" w:color="auto" w:fill="auto"/>
            <w:hideMark/>
          </w:tcPr>
          <w:p w:rsidR="00543DE9" w:rsidRPr="00DE4114" w:rsidRDefault="00543DE9" w:rsidP="005946EE">
            <w:pPr>
              <w:pStyle w:val="a8"/>
              <w:ind w:firstLine="0"/>
              <w:rPr>
                <w:bCs/>
                <w:color w:val="000000"/>
              </w:rPr>
            </w:pPr>
            <w:r w:rsidRPr="00DE4114">
              <w:rPr>
                <w:bCs/>
                <w:color w:val="000000"/>
              </w:rPr>
              <w:t>НАЛОГИ НА ТОВАРЫ(РАБОТЫ, УСЛУГИ), РЕАЛИЗУЕМЫЕ НА ТЕРРИТОРИИ РОССИЙСКОЙ ФЕДЕРАЦИИ</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1 03 00000 00 0000 000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793,5</w:t>
            </w:r>
          </w:p>
        </w:tc>
      </w:tr>
      <w:tr w:rsidR="00543DE9" w:rsidRPr="00DE4114" w:rsidTr="00DE6705">
        <w:trPr>
          <w:trHeight w:val="9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1 03 02230 01 0000 110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413,8</w:t>
            </w:r>
          </w:p>
        </w:tc>
      </w:tr>
      <w:tr w:rsidR="00543DE9" w:rsidRPr="00DE4114" w:rsidTr="00DE6705">
        <w:trPr>
          <w:trHeight w:val="120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1 03 02240 01 0000 110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2,0</w:t>
            </w:r>
          </w:p>
        </w:tc>
      </w:tr>
      <w:tr w:rsidR="00543DE9" w:rsidRPr="00DE4114" w:rsidTr="00DE6705">
        <w:trPr>
          <w:trHeight w:val="9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1 03 02250 01 0000 110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429,1</w:t>
            </w:r>
          </w:p>
        </w:tc>
      </w:tr>
      <w:tr w:rsidR="00543DE9" w:rsidRPr="00DE4114" w:rsidTr="00DE6705">
        <w:trPr>
          <w:trHeight w:val="9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1 03 02260 01 0000 110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-51,4</w:t>
            </w:r>
          </w:p>
        </w:tc>
      </w:tr>
      <w:tr w:rsidR="00543DE9" w:rsidRPr="00DE4114" w:rsidTr="00DE6705">
        <w:trPr>
          <w:trHeight w:val="240"/>
        </w:trPr>
        <w:tc>
          <w:tcPr>
            <w:tcW w:w="5382" w:type="dxa"/>
            <w:shd w:val="clear" w:color="auto" w:fill="auto"/>
            <w:hideMark/>
          </w:tcPr>
          <w:p w:rsidR="00543DE9" w:rsidRPr="00DE4114" w:rsidRDefault="00543DE9" w:rsidP="005946EE">
            <w:pPr>
              <w:pStyle w:val="a8"/>
              <w:ind w:firstLine="0"/>
              <w:rPr>
                <w:bCs/>
                <w:color w:val="000000"/>
              </w:rPr>
            </w:pPr>
            <w:r w:rsidRPr="00DE4114">
              <w:rPr>
                <w:bCs/>
                <w:color w:val="000000"/>
              </w:rPr>
              <w:t>НАЛОГИ НА ИМУЩЕСТВО</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182</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 1 06 00000 00 0000 000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383,0</w:t>
            </w:r>
          </w:p>
        </w:tc>
      </w:tr>
      <w:tr w:rsidR="00543DE9" w:rsidRPr="00DE4114" w:rsidTr="00DE6705">
        <w:trPr>
          <w:trHeight w:val="240"/>
        </w:trPr>
        <w:tc>
          <w:tcPr>
            <w:tcW w:w="5382" w:type="dxa"/>
            <w:shd w:val="clear" w:color="auto" w:fill="auto"/>
            <w:vAlign w:val="bottom"/>
            <w:hideMark/>
          </w:tcPr>
          <w:p w:rsidR="00543DE9" w:rsidRPr="00DE4114" w:rsidRDefault="00543DE9" w:rsidP="005946EE">
            <w:pPr>
              <w:pStyle w:val="a8"/>
              <w:ind w:firstLine="0"/>
              <w:rPr>
                <w:i/>
                <w:iCs/>
                <w:color w:val="000000"/>
              </w:rPr>
            </w:pPr>
            <w:r w:rsidRPr="00DE4114">
              <w:rPr>
                <w:i/>
                <w:iCs/>
                <w:color w:val="000000"/>
              </w:rPr>
              <w:t>Налог на имущество физических лиц</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 1 06 01000 00 0000 110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318,0</w:t>
            </w:r>
          </w:p>
        </w:tc>
      </w:tr>
      <w:tr w:rsidR="00543DE9" w:rsidRPr="00DE4114" w:rsidTr="00DE6705">
        <w:trPr>
          <w:trHeight w:val="6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 1 06 01030 13 0000 110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318,0</w:t>
            </w:r>
          </w:p>
        </w:tc>
      </w:tr>
      <w:tr w:rsidR="00543DE9" w:rsidRPr="00DE4114" w:rsidTr="00DE6705">
        <w:trPr>
          <w:trHeight w:val="315"/>
        </w:trPr>
        <w:tc>
          <w:tcPr>
            <w:tcW w:w="5382" w:type="dxa"/>
            <w:shd w:val="clear" w:color="auto" w:fill="auto"/>
            <w:noWrap/>
            <w:vAlign w:val="bottom"/>
            <w:hideMark/>
          </w:tcPr>
          <w:p w:rsidR="00543DE9" w:rsidRPr="00DE4114" w:rsidRDefault="00543DE9" w:rsidP="005946EE">
            <w:pPr>
              <w:pStyle w:val="a8"/>
              <w:ind w:firstLine="0"/>
              <w:rPr>
                <w:i/>
                <w:iCs/>
                <w:color w:val="000000"/>
              </w:rPr>
            </w:pPr>
            <w:r w:rsidRPr="00DE4114">
              <w:rPr>
                <w:i/>
                <w:iCs/>
                <w:color w:val="000000"/>
              </w:rPr>
              <w:t xml:space="preserve">Земельный налог </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 1 06 06000 00 0000 110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65,0</w:t>
            </w:r>
          </w:p>
        </w:tc>
      </w:tr>
      <w:tr w:rsidR="00543DE9" w:rsidRPr="00DE4114" w:rsidTr="00DE6705">
        <w:trPr>
          <w:trHeight w:val="79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Земельный налог с организаций, обладающих земельным участком, расположенным в границах городских поселений</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1 06 06033 13 0000 110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40,0</w:t>
            </w:r>
          </w:p>
        </w:tc>
      </w:tr>
      <w:tr w:rsidR="00543DE9" w:rsidRPr="00DE4114" w:rsidTr="00DE6705">
        <w:trPr>
          <w:trHeight w:val="6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Земельный налог с физических, обладающих земельным участком, расположенным в границах  городских  поселений</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 1 06 06043 13 0000 110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25,0</w:t>
            </w:r>
          </w:p>
        </w:tc>
      </w:tr>
      <w:tr w:rsidR="00543DE9" w:rsidRPr="00DE4114" w:rsidTr="00DE6705">
        <w:trPr>
          <w:trHeight w:val="24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ГОСУДАРСТВЕННАЯ ПОШЛИНА, СБОРЫ</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904</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 1 08 00000 00 0000 000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8,0</w:t>
            </w:r>
          </w:p>
        </w:tc>
      </w:tr>
      <w:tr w:rsidR="00543DE9" w:rsidRPr="00DE4114" w:rsidTr="00DE6705">
        <w:trPr>
          <w:trHeight w:val="9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 xml:space="preserve"> 1 08 04020 01 0000 110 </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8,0</w:t>
            </w:r>
          </w:p>
        </w:tc>
      </w:tr>
      <w:tr w:rsidR="00543DE9" w:rsidRPr="00DE4114" w:rsidTr="00DE6705">
        <w:trPr>
          <w:trHeight w:val="585"/>
        </w:trPr>
        <w:tc>
          <w:tcPr>
            <w:tcW w:w="5382" w:type="dxa"/>
            <w:shd w:val="clear" w:color="auto" w:fill="auto"/>
            <w:hideMark/>
          </w:tcPr>
          <w:p w:rsidR="00543DE9" w:rsidRPr="00DE4114" w:rsidRDefault="00543DE9" w:rsidP="005946EE">
            <w:pPr>
              <w:pStyle w:val="a8"/>
              <w:ind w:firstLine="0"/>
              <w:rPr>
                <w:bCs/>
                <w:color w:val="000000"/>
              </w:rPr>
            </w:pPr>
            <w:r w:rsidRPr="00DE4114">
              <w:rPr>
                <w:bCs/>
                <w:color w:val="000000"/>
              </w:rPr>
              <w:t>ДОХОДЫ ОТ ИСПОЛЬЗОВАНИЯ ИМУЩЕСТВА, НАХОДЯЩЕГОСЯ В ГОСУДАРСТВЕННОЙ И МУНИЦИПАЛЬНОЙ СОБСТВЕННОСТИ</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904</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 1 11 00000 00 0000 000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717,9</w:t>
            </w:r>
          </w:p>
        </w:tc>
      </w:tr>
      <w:tr w:rsidR="00543DE9" w:rsidRPr="00DE4114" w:rsidTr="00DE6705">
        <w:trPr>
          <w:trHeight w:val="1035"/>
        </w:trPr>
        <w:tc>
          <w:tcPr>
            <w:tcW w:w="5382" w:type="dxa"/>
            <w:shd w:val="clear" w:color="auto" w:fill="auto"/>
            <w:hideMark/>
          </w:tcPr>
          <w:p w:rsidR="00543DE9" w:rsidRPr="00DE4114" w:rsidRDefault="00543DE9" w:rsidP="005946EE">
            <w:pPr>
              <w:pStyle w:val="a8"/>
              <w:ind w:firstLine="0"/>
              <w:rPr>
                <w:color w:val="000000"/>
              </w:rPr>
            </w:pPr>
            <w:r w:rsidRPr="00DE4114">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 1 11 05000 00 0000 120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624,9</w:t>
            </w:r>
          </w:p>
        </w:tc>
      </w:tr>
      <w:tr w:rsidR="00543DE9" w:rsidRPr="00DE4114" w:rsidTr="00DE6705">
        <w:trPr>
          <w:trHeight w:val="960"/>
        </w:trPr>
        <w:tc>
          <w:tcPr>
            <w:tcW w:w="5382" w:type="dxa"/>
            <w:shd w:val="clear" w:color="auto" w:fill="auto"/>
            <w:hideMark/>
          </w:tcPr>
          <w:p w:rsidR="00543DE9" w:rsidRPr="00DE4114" w:rsidRDefault="00543DE9" w:rsidP="005946EE">
            <w:pPr>
              <w:pStyle w:val="a8"/>
              <w:ind w:firstLine="0"/>
              <w:rPr>
                <w:color w:val="000000"/>
              </w:rPr>
            </w:pPr>
            <w:r w:rsidRPr="00DE4114">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 1 11 05013 13 0000 120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624,9</w:t>
            </w:r>
          </w:p>
        </w:tc>
      </w:tr>
      <w:tr w:rsidR="00543DE9" w:rsidRPr="00DE4114" w:rsidTr="00DE6705">
        <w:trPr>
          <w:trHeight w:val="120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904</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 1 11 09000 00 0000 120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93,0</w:t>
            </w:r>
          </w:p>
        </w:tc>
      </w:tr>
      <w:tr w:rsidR="00543DE9" w:rsidRPr="00DE4114" w:rsidTr="00DE6705">
        <w:trPr>
          <w:trHeight w:val="102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 1 11 09040 00 0000 120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93,0</w:t>
            </w:r>
          </w:p>
        </w:tc>
      </w:tr>
      <w:tr w:rsidR="00543DE9" w:rsidRPr="00DE4114" w:rsidTr="00DE6705">
        <w:trPr>
          <w:trHeight w:val="96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 1 11 09045 13 0000 120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93,0</w:t>
            </w:r>
          </w:p>
        </w:tc>
      </w:tr>
      <w:tr w:rsidR="00543DE9" w:rsidRPr="00DE4114" w:rsidTr="00DE6705">
        <w:trPr>
          <w:trHeight w:val="48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ДОХОДЫ ОТ ОКАЗАНИЯ ПЛАТНЫХ УСЛУГ И КОМПЕНСАЦИИ ЗАТРАТ ГОСУДАРСТВА</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904</w:t>
            </w:r>
          </w:p>
        </w:tc>
        <w:tc>
          <w:tcPr>
            <w:tcW w:w="2268"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1 13 00000 00 0000 000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11,00</w:t>
            </w:r>
          </w:p>
        </w:tc>
      </w:tr>
      <w:tr w:rsidR="00543DE9" w:rsidRPr="00DE4114" w:rsidTr="00DE6705">
        <w:trPr>
          <w:trHeight w:val="24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Доходы от компенсации затрат государства</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1 13 02000 00 0000 130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11,00</w:t>
            </w:r>
          </w:p>
        </w:tc>
      </w:tr>
      <w:tr w:rsidR="00543DE9" w:rsidRPr="00DE4114" w:rsidTr="00DE6705">
        <w:trPr>
          <w:trHeight w:val="24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Прочие доходы от компенсации затрат государства</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1 13 02990 00 0000 130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11,00</w:t>
            </w:r>
          </w:p>
        </w:tc>
      </w:tr>
      <w:tr w:rsidR="00543DE9" w:rsidRPr="00DE4114" w:rsidTr="00DE6705">
        <w:trPr>
          <w:trHeight w:val="24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Прочие доходы от компенсации затрат бюджетов городских поселений</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vAlign w:val="center"/>
            <w:hideMark/>
          </w:tcPr>
          <w:p w:rsidR="00543DE9" w:rsidRPr="00DE4114" w:rsidRDefault="00543DE9" w:rsidP="005946EE">
            <w:pPr>
              <w:pStyle w:val="a8"/>
              <w:ind w:firstLine="0"/>
              <w:rPr>
                <w:color w:val="000000"/>
              </w:rPr>
            </w:pPr>
            <w:r w:rsidRPr="00DE4114">
              <w:rPr>
                <w:color w:val="000000"/>
              </w:rPr>
              <w:t>1 13 02995 13 0000 130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11,00</w:t>
            </w:r>
          </w:p>
        </w:tc>
      </w:tr>
      <w:tr w:rsidR="00543DE9" w:rsidRPr="00DE4114" w:rsidTr="00DE6705">
        <w:trPr>
          <w:trHeight w:val="24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  ШТРАФЫ, САНКЦИИ, ВОЗМЕЩЕНИЕ УЩЕРБА</w:t>
            </w:r>
          </w:p>
        </w:tc>
        <w:tc>
          <w:tcPr>
            <w:tcW w:w="99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904</w:t>
            </w:r>
          </w:p>
        </w:tc>
        <w:tc>
          <w:tcPr>
            <w:tcW w:w="226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1 16 00000 00 0000 000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229,00</w:t>
            </w:r>
          </w:p>
        </w:tc>
      </w:tr>
      <w:tr w:rsidR="00543DE9" w:rsidRPr="00DE4114" w:rsidTr="00DE6705">
        <w:trPr>
          <w:trHeight w:val="144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1 16 07000 00 0000 140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109,00</w:t>
            </w:r>
          </w:p>
        </w:tc>
      </w:tr>
      <w:tr w:rsidR="00543DE9" w:rsidRPr="00DE4114" w:rsidTr="00DE6705">
        <w:trPr>
          <w:trHeight w:val="72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1 16 07010 00 0000 140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109,00</w:t>
            </w:r>
          </w:p>
        </w:tc>
      </w:tr>
      <w:tr w:rsidR="00543DE9" w:rsidRPr="00DE4114" w:rsidTr="00DE6705">
        <w:trPr>
          <w:trHeight w:val="96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1 16 07010 13 0000 140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109,00</w:t>
            </w:r>
          </w:p>
        </w:tc>
      </w:tr>
      <w:tr w:rsidR="00543DE9" w:rsidRPr="00DE4114" w:rsidTr="00DE6705">
        <w:trPr>
          <w:trHeight w:val="24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Платежи, уплачиваемые в целях возмещения вреда</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1 16 11000 01 0000 140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5,00</w:t>
            </w:r>
          </w:p>
        </w:tc>
      </w:tr>
      <w:tr w:rsidR="00543DE9" w:rsidRPr="00DE4114" w:rsidTr="00DE6705">
        <w:trPr>
          <w:trHeight w:val="48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Платежи, уплачиваемые в целях возмещения вреда, причиняемого автомобильным дорогам</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1 16 11060 01 0000 140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5,00</w:t>
            </w:r>
          </w:p>
        </w:tc>
      </w:tr>
      <w:tr w:rsidR="00543DE9" w:rsidRPr="00DE4114" w:rsidTr="00DE6705">
        <w:trPr>
          <w:trHeight w:val="72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1 16 11064 01 0000 140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5,00</w:t>
            </w:r>
          </w:p>
        </w:tc>
      </w:tr>
      <w:tr w:rsidR="00543DE9" w:rsidRPr="00DE4114" w:rsidTr="00DE6705">
        <w:trPr>
          <w:trHeight w:val="144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182</w:t>
            </w:r>
          </w:p>
        </w:tc>
        <w:tc>
          <w:tcPr>
            <w:tcW w:w="226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1 16 18000 02 0000 140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115,00</w:t>
            </w:r>
          </w:p>
        </w:tc>
      </w:tr>
      <w:tr w:rsidR="00543DE9" w:rsidRPr="00DE4114" w:rsidTr="00DE6705">
        <w:trPr>
          <w:trHeight w:val="24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БЕЗВОЗМЕЗДНЫЕ ПОСТУПЛЕНИЯ</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 xml:space="preserve"> 2 00 00000 00 0000 000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779,8</w:t>
            </w:r>
          </w:p>
        </w:tc>
      </w:tr>
      <w:tr w:rsidR="00543DE9" w:rsidRPr="00DE4114" w:rsidTr="00DE6705">
        <w:trPr>
          <w:trHeight w:val="48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Безвозмездные поступления от других бюджетов бюджетной системы Российской Федерации</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 xml:space="preserve"> 2 02 00000 00 0000 000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779,8</w:t>
            </w:r>
          </w:p>
        </w:tc>
      </w:tr>
      <w:tr w:rsidR="00543DE9" w:rsidRPr="00DE4114" w:rsidTr="00DE6705">
        <w:trPr>
          <w:trHeight w:val="48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Субвенции бюджетам субъектов Российской Федерации и муниципальных образований</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 xml:space="preserve"> 2 02 30000 00 0000 150</w:t>
            </w:r>
          </w:p>
        </w:tc>
        <w:tc>
          <w:tcPr>
            <w:tcW w:w="113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379,8</w:t>
            </w:r>
          </w:p>
        </w:tc>
      </w:tr>
      <w:tr w:rsidR="00543DE9" w:rsidRPr="00DE4114" w:rsidTr="00DE6705">
        <w:trPr>
          <w:trHeight w:val="48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Субвенции местным бюджетам на выполнение передаваемых полномочий субъектов Российской Федерации</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2 02 30024 00 0000 150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91,3</w:t>
            </w:r>
          </w:p>
        </w:tc>
      </w:tr>
      <w:tr w:rsidR="00543DE9" w:rsidRPr="00DE4114" w:rsidTr="00DE6705">
        <w:trPr>
          <w:trHeight w:val="48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Субвенции бюджетам городских поселений на выполнение передаваемых полномочий субъектов Российской Федерации</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2 02 30024 13 0000 150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91,3</w:t>
            </w:r>
          </w:p>
        </w:tc>
      </w:tr>
      <w:tr w:rsidR="00543DE9" w:rsidRPr="00DE4114" w:rsidTr="00DE6705">
        <w:trPr>
          <w:trHeight w:val="48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 xml:space="preserve"> 2 02 35118 00 0000 150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288,5</w:t>
            </w:r>
          </w:p>
        </w:tc>
      </w:tr>
      <w:tr w:rsidR="00543DE9" w:rsidRPr="00DE4114" w:rsidTr="00DE6705">
        <w:trPr>
          <w:trHeight w:val="72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Субвенции бюджетам городских поселений  на осуществление первичного воинского учета органами </w:t>
            </w:r>
            <w:r w:rsidRPr="00DE4114">
              <w:rPr>
                <w:color w:val="000000"/>
              </w:rPr>
              <w:lastRenderedPageBreak/>
              <w:t>местного самоуправления поселений, муниципальных и городских округов</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 xml:space="preserve"> 2 02 35118 13 0000 150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288,5</w:t>
            </w:r>
          </w:p>
        </w:tc>
      </w:tr>
      <w:tr w:rsidR="00543DE9" w:rsidRPr="00DE4114" w:rsidTr="00DE6705">
        <w:trPr>
          <w:trHeight w:val="48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Субсидии бюджетам бюджетной системы Российской Федерации (межбюджетные субсидии)</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2 02 20000 00 0000 150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42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Прочие субсидии</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2 02 29999 00 0000 150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54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Прочие субсидии бюджетам городских поселений</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2 02 29999 13 0000 150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540"/>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межбюджетные трансферты</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2 02 40000 00 0000 150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0,00</w:t>
            </w:r>
          </w:p>
        </w:tc>
      </w:tr>
      <w:tr w:rsidR="00543DE9" w:rsidRPr="00DE4114" w:rsidTr="00DE6705">
        <w:trPr>
          <w:trHeight w:val="54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 xml:space="preserve"> Прочие межбюджетные трансферты, передаваемые бюджетам</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2 02 49999 00 0000 150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0,00</w:t>
            </w:r>
          </w:p>
        </w:tc>
      </w:tr>
      <w:tr w:rsidR="00543DE9" w:rsidRPr="00DE4114" w:rsidTr="00DE6705">
        <w:trPr>
          <w:trHeight w:val="540"/>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Прочие межбюджетные трансферты, передаваемые бюджетам городских поселений</w:t>
            </w:r>
          </w:p>
        </w:tc>
        <w:tc>
          <w:tcPr>
            <w:tcW w:w="992" w:type="dxa"/>
            <w:shd w:val="clear" w:color="auto" w:fill="auto"/>
            <w:vAlign w:val="center"/>
            <w:hideMark/>
          </w:tcPr>
          <w:p w:rsidR="00543DE9" w:rsidRPr="00DE4114" w:rsidRDefault="00543DE9" w:rsidP="005946EE">
            <w:pPr>
              <w:pStyle w:val="a8"/>
              <w:ind w:firstLine="0"/>
              <w:rPr>
                <w:color w:val="000000"/>
              </w:rPr>
            </w:pPr>
            <w:r w:rsidRPr="00DE4114">
              <w:rPr>
                <w:color w:val="000000"/>
              </w:rPr>
              <w:t>904</w:t>
            </w:r>
          </w:p>
        </w:tc>
        <w:tc>
          <w:tcPr>
            <w:tcW w:w="2268"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2 02 49999 13 0000 150</w:t>
            </w:r>
          </w:p>
        </w:tc>
        <w:tc>
          <w:tcPr>
            <w:tcW w:w="113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0,00</w:t>
            </w:r>
          </w:p>
        </w:tc>
      </w:tr>
    </w:tbl>
    <w:p w:rsidR="00543DE9" w:rsidRPr="00DE4114" w:rsidRDefault="00543DE9" w:rsidP="00543DE9">
      <w:pPr>
        <w:pStyle w:val="a8"/>
      </w:pPr>
    </w:p>
    <w:p w:rsidR="00543DE9" w:rsidRPr="00DE4114" w:rsidRDefault="00543DE9" w:rsidP="00543DE9">
      <w:pPr>
        <w:pStyle w:val="a8"/>
      </w:pPr>
    </w:p>
    <w:p w:rsidR="00543DE9" w:rsidRPr="00DE4114" w:rsidRDefault="00543DE9" w:rsidP="005946EE">
      <w:pPr>
        <w:pStyle w:val="a8"/>
        <w:jc w:val="right"/>
      </w:pPr>
      <w:r w:rsidRPr="00DE4114">
        <w:t>Приложение 3</w:t>
      </w:r>
    </w:p>
    <w:p w:rsidR="00543DE9" w:rsidRPr="00DE4114" w:rsidRDefault="00543DE9" w:rsidP="005946EE">
      <w:pPr>
        <w:pStyle w:val="a8"/>
        <w:jc w:val="right"/>
      </w:pPr>
      <w:r w:rsidRPr="00DE4114">
        <w:t xml:space="preserve">К решению думы </w:t>
      </w:r>
    </w:p>
    <w:p w:rsidR="00543DE9" w:rsidRPr="00DE4114" w:rsidRDefault="00543DE9" w:rsidP="005946EE">
      <w:pPr>
        <w:pStyle w:val="a8"/>
        <w:jc w:val="right"/>
      </w:pPr>
      <w:r w:rsidRPr="00DE4114">
        <w:t xml:space="preserve">Кропоткинского городского поселения </w:t>
      </w:r>
    </w:p>
    <w:p w:rsidR="00543DE9" w:rsidRPr="00DE4114" w:rsidRDefault="00543DE9" w:rsidP="005946EE">
      <w:pPr>
        <w:pStyle w:val="a8"/>
        <w:jc w:val="right"/>
      </w:pPr>
      <w:r w:rsidRPr="00DE4114">
        <w:t xml:space="preserve">от «15 » апреля 2024 г № 13 </w:t>
      </w:r>
    </w:p>
    <w:p w:rsidR="00543DE9" w:rsidRPr="00DE4114" w:rsidRDefault="00543DE9" w:rsidP="00543DE9">
      <w:pPr>
        <w:pStyle w:val="a8"/>
      </w:pPr>
    </w:p>
    <w:p w:rsidR="00543DE9" w:rsidRPr="00DE4114" w:rsidRDefault="00543DE9" w:rsidP="005946EE">
      <w:pPr>
        <w:pStyle w:val="a8"/>
        <w:jc w:val="center"/>
      </w:pPr>
      <w:r w:rsidRPr="00DE4114">
        <w:t>РАСПРЕДЕЛЕНИЕ БЮДЖЕТНЫХ АССИГНОВАНИЙ ПО РАЗДЕЛАМ</w:t>
      </w:r>
    </w:p>
    <w:p w:rsidR="00543DE9" w:rsidRPr="00DE4114" w:rsidRDefault="00543DE9" w:rsidP="005946EE">
      <w:pPr>
        <w:pStyle w:val="a8"/>
        <w:jc w:val="center"/>
      </w:pPr>
      <w:r w:rsidRPr="00DE4114">
        <w:t>И ПОДРАЗДЕЛАМ КЛАССИФИКАЦИИ РАСХОДОВ БЮДЖЕТА</w:t>
      </w:r>
    </w:p>
    <w:p w:rsidR="00543DE9" w:rsidRPr="00DE4114" w:rsidRDefault="00543DE9" w:rsidP="005946EE">
      <w:pPr>
        <w:pStyle w:val="a8"/>
        <w:jc w:val="center"/>
      </w:pPr>
      <w:r w:rsidRPr="00DE4114">
        <w:t>КРОПОТКИНСКОГО МУНИЦИПАЛЬНОГО ОБРАЗОВАНИЯ НА 2024 ГОД</w:t>
      </w:r>
    </w:p>
    <w:p w:rsidR="00543DE9" w:rsidRPr="00DE4114" w:rsidRDefault="00543DE9" w:rsidP="00543DE9">
      <w:pPr>
        <w:pStyle w:val="a8"/>
      </w:pPr>
      <w:r w:rsidRPr="00DE4114">
        <w:t>тыс.руб.</w:t>
      </w:r>
    </w:p>
    <w:tbl>
      <w:tblPr>
        <w:tblW w:w="9853" w:type="dxa"/>
        <w:tblInd w:w="113" w:type="dxa"/>
        <w:tblLook w:val="04A0" w:firstRow="1" w:lastRow="0" w:firstColumn="1" w:lastColumn="0" w:noHBand="0" w:noVBand="1"/>
      </w:tblPr>
      <w:tblGrid>
        <w:gridCol w:w="6799"/>
        <w:gridCol w:w="851"/>
        <w:gridCol w:w="992"/>
        <w:gridCol w:w="1211"/>
      </w:tblGrid>
      <w:tr w:rsidR="00543DE9" w:rsidRPr="00DE4114" w:rsidTr="00DE6705">
        <w:trPr>
          <w:trHeight w:val="480"/>
        </w:trPr>
        <w:tc>
          <w:tcPr>
            <w:tcW w:w="679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Рз</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ПР</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Сумма </w:t>
            </w:r>
          </w:p>
        </w:tc>
      </w:tr>
      <w:tr w:rsidR="00543DE9" w:rsidRPr="00DE4114" w:rsidTr="00DE6705">
        <w:trPr>
          <w:trHeight w:val="276"/>
        </w:trPr>
        <w:tc>
          <w:tcPr>
            <w:tcW w:w="67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3DE9" w:rsidRPr="00DE4114" w:rsidRDefault="00543DE9" w:rsidP="005946EE">
            <w:pPr>
              <w:pStyle w:val="a8"/>
              <w:ind w:firstLine="0"/>
              <w:rPr>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3DE9" w:rsidRPr="00DE4114" w:rsidRDefault="00543DE9" w:rsidP="005946EE">
            <w:pPr>
              <w:pStyle w:val="a8"/>
              <w:ind w:firstLine="0"/>
              <w:rPr>
                <w:bCs/>
                <w:color w:val="00000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3DE9" w:rsidRPr="00DE4114" w:rsidRDefault="00543DE9" w:rsidP="005946EE">
            <w:pPr>
              <w:pStyle w:val="a8"/>
              <w:ind w:firstLine="0"/>
              <w:rPr>
                <w:bCs/>
                <w:color w:val="000000"/>
              </w:rPr>
            </w:pPr>
          </w:p>
        </w:tc>
        <w:tc>
          <w:tcPr>
            <w:tcW w:w="12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3DE9" w:rsidRPr="00DE4114" w:rsidRDefault="00543DE9" w:rsidP="005946EE">
            <w:pPr>
              <w:pStyle w:val="a8"/>
              <w:ind w:firstLine="0"/>
              <w:rPr>
                <w:bCs/>
                <w:color w:val="000000"/>
              </w:rPr>
            </w:pPr>
          </w:p>
        </w:tc>
      </w:tr>
      <w:tr w:rsidR="00543DE9" w:rsidRPr="00DE4114" w:rsidTr="00DE6705">
        <w:trPr>
          <w:trHeight w:val="315"/>
        </w:trPr>
        <w:tc>
          <w:tcPr>
            <w:tcW w:w="6799" w:type="dxa"/>
            <w:tcBorders>
              <w:top w:val="nil"/>
              <w:left w:val="single" w:sz="4" w:space="0" w:color="auto"/>
              <w:bottom w:val="nil"/>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В С Е Г О</w:t>
            </w:r>
          </w:p>
        </w:tc>
        <w:tc>
          <w:tcPr>
            <w:tcW w:w="851" w:type="dxa"/>
            <w:tcBorders>
              <w:top w:val="nil"/>
              <w:left w:val="nil"/>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992" w:type="dxa"/>
            <w:tcBorders>
              <w:top w:val="nil"/>
              <w:left w:val="nil"/>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189 116,0</w:t>
            </w:r>
          </w:p>
        </w:tc>
      </w:tr>
      <w:tr w:rsidR="00543DE9" w:rsidRPr="00DE4114" w:rsidTr="00DE6705">
        <w:trPr>
          <w:trHeight w:val="360"/>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992" w:type="dxa"/>
            <w:tcBorders>
              <w:top w:val="nil"/>
              <w:left w:val="nil"/>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32 895,9</w:t>
            </w:r>
          </w:p>
        </w:tc>
      </w:tr>
      <w:tr w:rsidR="00543DE9" w:rsidRPr="00DE4114" w:rsidTr="00DE6705">
        <w:trPr>
          <w:trHeight w:val="50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2 696,4</w:t>
            </w:r>
          </w:p>
        </w:tc>
      </w:tr>
      <w:tr w:rsidR="00543DE9" w:rsidRPr="00DE4114" w:rsidTr="00DE6705">
        <w:trPr>
          <w:trHeight w:val="40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2 572,3</w:t>
            </w:r>
          </w:p>
        </w:tc>
      </w:tr>
      <w:tr w:rsidR="00543DE9" w:rsidRPr="00DE4114" w:rsidTr="00DE6705">
        <w:trPr>
          <w:trHeight w:val="69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26 913,1</w:t>
            </w:r>
          </w:p>
        </w:tc>
      </w:tr>
      <w:tr w:rsidR="00543DE9" w:rsidRPr="00DE4114" w:rsidTr="00DE6705">
        <w:trPr>
          <w:trHeight w:val="411"/>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543DE9" w:rsidRPr="00DE4114" w:rsidRDefault="00543DE9" w:rsidP="005946EE">
            <w:pPr>
              <w:pStyle w:val="a8"/>
              <w:ind w:firstLine="0"/>
              <w:rPr>
                <w:color w:val="000000"/>
              </w:rPr>
            </w:pPr>
            <w:r w:rsidRPr="00DE411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413,4</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11</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300,0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13</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288,5</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Мобилизационная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288,5</w:t>
            </w:r>
          </w:p>
        </w:tc>
      </w:tr>
      <w:tr w:rsidR="00543DE9" w:rsidRPr="00DE4114" w:rsidTr="00DE6705">
        <w:trPr>
          <w:trHeight w:val="45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4 760,0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2 600,0</w:t>
            </w:r>
          </w:p>
        </w:tc>
      </w:tr>
      <w:tr w:rsidR="00543DE9" w:rsidRPr="00DE4114" w:rsidTr="00DE6705">
        <w:trPr>
          <w:trHeight w:val="37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1 700,0</w:t>
            </w:r>
          </w:p>
        </w:tc>
      </w:tr>
      <w:tr w:rsidR="00543DE9" w:rsidRPr="00DE4114" w:rsidTr="00DE6705">
        <w:trPr>
          <w:trHeight w:val="37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14</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460,0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29 012,9</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Общеэкономические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90,6</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Дорожное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11 770,0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12</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17 152,3</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108 224,7</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lastRenderedPageBreak/>
              <w:t>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34 120,4</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63 091,6</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992" w:type="dxa"/>
            <w:tcBorders>
              <w:top w:val="nil"/>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11 012,7</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543DE9" w:rsidRPr="00DE4114" w:rsidRDefault="00543DE9" w:rsidP="005946EE">
            <w:pPr>
              <w:pStyle w:val="a8"/>
              <w:ind w:firstLine="0"/>
              <w:rPr>
                <w:bCs/>
                <w:color w:val="000000"/>
              </w:rPr>
            </w:pPr>
            <w:r w:rsidRPr="00DE4114">
              <w:rPr>
                <w:bCs/>
                <w:color w:val="000000"/>
              </w:rPr>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9 587,0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543DE9" w:rsidRPr="00DE4114" w:rsidRDefault="00543DE9" w:rsidP="005946EE">
            <w:pPr>
              <w:pStyle w:val="a8"/>
              <w:ind w:firstLine="0"/>
              <w:rPr>
                <w:color w:val="000000"/>
              </w:rPr>
            </w:pPr>
            <w:r w:rsidRPr="00DE4114">
              <w:rPr>
                <w:color w:val="000000"/>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9 587,0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ОБРАЗОВАНИЕ</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515,0</w:t>
            </w:r>
          </w:p>
        </w:tc>
      </w:tr>
      <w:tr w:rsidR="00543DE9" w:rsidRPr="00DE4114" w:rsidTr="00DE6705">
        <w:trPr>
          <w:trHeight w:val="3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3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Молодежная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1 420,0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08</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1 420,0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192,0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992"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192,0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 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2 220,0</w:t>
            </w:r>
          </w:p>
        </w:tc>
      </w:tr>
      <w:tr w:rsidR="00543DE9" w:rsidRPr="00DE4114" w:rsidTr="00DE6705">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Массовый спорт</w:t>
            </w:r>
          </w:p>
        </w:tc>
        <w:tc>
          <w:tcPr>
            <w:tcW w:w="85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11</w:t>
            </w:r>
          </w:p>
        </w:tc>
        <w:tc>
          <w:tcPr>
            <w:tcW w:w="992"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11"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2 220,0</w:t>
            </w:r>
          </w:p>
        </w:tc>
      </w:tr>
    </w:tbl>
    <w:p w:rsidR="00543DE9" w:rsidRPr="00DE4114" w:rsidRDefault="00543DE9" w:rsidP="00543DE9">
      <w:pPr>
        <w:pStyle w:val="a8"/>
      </w:pPr>
    </w:p>
    <w:p w:rsidR="00543DE9" w:rsidRPr="00DE4114" w:rsidRDefault="00543DE9" w:rsidP="005946EE">
      <w:pPr>
        <w:pStyle w:val="a8"/>
        <w:jc w:val="right"/>
      </w:pPr>
      <w:r w:rsidRPr="00DE4114">
        <w:t>Приложение 4</w:t>
      </w:r>
    </w:p>
    <w:p w:rsidR="00543DE9" w:rsidRPr="00DE4114" w:rsidRDefault="00543DE9" w:rsidP="005946EE">
      <w:pPr>
        <w:pStyle w:val="a8"/>
        <w:jc w:val="right"/>
      </w:pPr>
      <w:r w:rsidRPr="00DE4114">
        <w:t xml:space="preserve">К решению думы </w:t>
      </w:r>
    </w:p>
    <w:p w:rsidR="00543DE9" w:rsidRPr="00DE4114" w:rsidRDefault="00543DE9" w:rsidP="005946EE">
      <w:pPr>
        <w:pStyle w:val="a8"/>
        <w:jc w:val="right"/>
      </w:pPr>
      <w:r w:rsidRPr="00DE4114">
        <w:t xml:space="preserve">Кропоткинского городского поселения </w:t>
      </w:r>
    </w:p>
    <w:p w:rsidR="00543DE9" w:rsidRPr="00DE4114" w:rsidRDefault="00543DE9" w:rsidP="005946EE">
      <w:pPr>
        <w:pStyle w:val="a8"/>
        <w:jc w:val="right"/>
      </w:pPr>
      <w:r w:rsidRPr="00DE4114">
        <w:t xml:space="preserve">от «15» апреля 2024 г № 13 </w:t>
      </w:r>
    </w:p>
    <w:p w:rsidR="00543DE9" w:rsidRPr="00DE4114" w:rsidRDefault="00543DE9" w:rsidP="00543DE9">
      <w:pPr>
        <w:pStyle w:val="a8"/>
      </w:pPr>
    </w:p>
    <w:p w:rsidR="00543DE9" w:rsidRDefault="00543DE9" w:rsidP="005946EE">
      <w:pPr>
        <w:pStyle w:val="a8"/>
        <w:jc w:val="center"/>
      </w:pPr>
      <w:r w:rsidRPr="00DE4114">
        <w:t>РАСПРЕДЕЛЕНИЕ БЮДЖЕТНЫХ АССИГНОВАНИЙ ПО РАЗДЕЛАМ И ПОДРАЗДЕЛАМ КЛАССИФИКАЦИИ РАСХОДОВ БЮДЖЕТОВ НА ПЛАНОВЫЙ ПЕРИОД 2025 И 2026 ГОДОВ</w:t>
      </w:r>
    </w:p>
    <w:p w:rsidR="005946EE" w:rsidRPr="00DE4114" w:rsidRDefault="005946EE" w:rsidP="005946EE">
      <w:pPr>
        <w:pStyle w:val="a8"/>
        <w:jc w:val="center"/>
      </w:pPr>
    </w:p>
    <w:p w:rsidR="00543DE9" w:rsidRPr="00DE4114" w:rsidRDefault="00543DE9" w:rsidP="00543DE9">
      <w:pPr>
        <w:pStyle w:val="a8"/>
      </w:pPr>
      <w:r w:rsidRPr="00DE4114">
        <w:t>тыс.руб.</w:t>
      </w:r>
    </w:p>
    <w:tbl>
      <w:tblPr>
        <w:tblW w:w="9774" w:type="dxa"/>
        <w:tblInd w:w="113" w:type="dxa"/>
        <w:tblLook w:val="04A0" w:firstRow="1" w:lastRow="0" w:firstColumn="1" w:lastColumn="0" w:noHBand="0" w:noVBand="1"/>
      </w:tblPr>
      <w:tblGrid>
        <w:gridCol w:w="5176"/>
        <w:gridCol w:w="786"/>
        <w:gridCol w:w="1121"/>
        <w:gridCol w:w="1417"/>
        <w:gridCol w:w="1274"/>
      </w:tblGrid>
      <w:tr w:rsidR="00543DE9" w:rsidRPr="00DE4114" w:rsidTr="00DE6705">
        <w:trPr>
          <w:trHeight w:val="315"/>
        </w:trPr>
        <w:tc>
          <w:tcPr>
            <w:tcW w:w="55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Наименование</w:t>
            </w:r>
          </w:p>
        </w:tc>
        <w:tc>
          <w:tcPr>
            <w:tcW w:w="52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Раздел</w:t>
            </w:r>
          </w:p>
        </w:tc>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Подраздел</w:t>
            </w:r>
          </w:p>
        </w:tc>
        <w:tc>
          <w:tcPr>
            <w:tcW w:w="2691" w:type="dxa"/>
            <w:gridSpan w:val="2"/>
            <w:tcBorders>
              <w:top w:val="single" w:sz="4" w:space="0" w:color="auto"/>
              <w:left w:val="nil"/>
              <w:bottom w:val="single" w:sz="4" w:space="0" w:color="auto"/>
              <w:right w:val="single" w:sz="4" w:space="0" w:color="auto"/>
            </w:tcBorders>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 xml:space="preserve"> Сумма </w:t>
            </w:r>
          </w:p>
        </w:tc>
      </w:tr>
      <w:tr w:rsidR="00543DE9" w:rsidRPr="00DE4114" w:rsidTr="00DE6705">
        <w:trPr>
          <w:trHeight w:val="315"/>
        </w:trPr>
        <w:tc>
          <w:tcPr>
            <w:tcW w:w="55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3DE9" w:rsidRPr="00DE4114" w:rsidRDefault="00543DE9" w:rsidP="005946EE">
            <w:pPr>
              <w:pStyle w:val="a8"/>
              <w:ind w:firstLine="0"/>
              <w:rPr>
                <w:bCs/>
                <w:color w:val="000000"/>
              </w:rPr>
            </w:pPr>
          </w:p>
        </w:tc>
        <w:tc>
          <w:tcPr>
            <w:tcW w:w="5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3DE9" w:rsidRPr="00DE4114" w:rsidRDefault="00543DE9" w:rsidP="005946EE">
            <w:pPr>
              <w:pStyle w:val="a8"/>
              <w:ind w:firstLine="0"/>
              <w:rPr>
                <w:bCs/>
                <w:color w:val="000000"/>
              </w:rPr>
            </w:pPr>
          </w:p>
        </w:tc>
        <w:tc>
          <w:tcPr>
            <w:tcW w:w="10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43DE9" w:rsidRPr="00DE4114" w:rsidRDefault="00543DE9" w:rsidP="005946EE">
            <w:pPr>
              <w:pStyle w:val="a8"/>
              <w:ind w:firstLine="0"/>
              <w:rPr>
                <w:b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 xml:space="preserve"> 2025 г. </w:t>
            </w:r>
          </w:p>
        </w:tc>
        <w:tc>
          <w:tcPr>
            <w:tcW w:w="1274" w:type="dxa"/>
            <w:tcBorders>
              <w:top w:val="nil"/>
              <w:left w:val="nil"/>
              <w:bottom w:val="single" w:sz="4" w:space="0" w:color="auto"/>
              <w:right w:val="single" w:sz="4" w:space="0" w:color="auto"/>
            </w:tcBorders>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2026 г.</w:t>
            </w:r>
          </w:p>
        </w:tc>
      </w:tr>
      <w:tr w:rsidR="00543DE9" w:rsidRPr="00DE4114" w:rsidTr="00DE6705">
        <w:trPr>
          <w:trHeight w:val="315"/>
        </w:trPr>
        <w:tc>
          <w:tcPr>
            <w:tcW w:w="5524" w:type="dxa"/>
            <w:tcBorders>
              <w:top w:val="nil"/>
              <w:left w:val="single" w:sz="4" w:space="0" w:color="auto"/>
              <w:bottom w:val="nil"/>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В С Е Г О</w:t>
            </w:r>
          </w:p>
        </w:tc>
        <w:tc>
          <w:tcPr>
            <w:tcW w:w="529" w:type="dxa"/>
            <w:tcBorders>
              <w:top w:val="nil"/>
              <w:left w:val="nil"/>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030" w:type="dxa"/>
            <w:tcBorders>
              <w:top w:val="nil"/>
              <w:left w:val="nil"/>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122 929,9</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118 225,4</w:t>
            </w:r>
          </w:p>
        </w:tc>
      </w:tr>
      <w:tr w:rsidR="00543DE9" w:rsidRPr="00DE4114" w:rsidTr="00DE6705">
        <w:trPr>
          <w:trHeight w:val="360"/>
        </w:trPr>
        <w:tc>
          <w:tcPr>
            <w:tcW w:w="5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ОБЩЕГОСУДАРСТВЕННЫЕ ВОПРОСЫ</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030" w:type="dxa"/>
            <w:tcBorders>
              <w:top w:val="nil"/>
              <w:left w:val="nil"/>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33 039,8</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32 365,1</w:t>
            </w:r>
          </w:p>
        </w:tc>
      </w:tr>
      <w:tr w:rsidR="00543DE9" w:rsidRPr="00DE4114" w:rsidTr="00DE6705">
        <w:trPr>
          <w:trHeight w:val="453"/>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Функционирование высшего должностного лица субъекта  Российской Федерации и муниципального образования</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2 796,4</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2 696,4</w:t>
            </w:r>
          </w:p>
        </w:tc>
      </w:tr>
      <w:tr w:rsidR="00543DE9" w:rsidRPr="00DE4114" w:rsidTr="00DE6705">
        <w:trPr>
          <w:trHeight w:val="6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2 764,3</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2 674,8</w:t>
            </w:r>
          </w:p>
        </w:tc>
      </w:tr>
      <w:tr w:rsidR="00543DE9" w:rsidRPr="00DE4114" w:rsidTr="00DE6705">
        <w:trPr>
          <w:trHeight w:val="598"/>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26 748,4</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26 593,2</w:t>
            </w:r>
          </w:p>
        </w:tc>
      </w:tr>
      <w:tr w:rsidR="00543DE9" w:rsidRPr="00DE4114" w:rsidTr="00DE6705">
        <w:trPr>
          <w:trHeight w:val="63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543DE9" w:rsidRPr="00DE4114" w:rsidRDefault="00543DE9" w:rsidP="005946EE">
            <w:pPr>
              <w:pStyle w:val="a8"/>
              <w:ind w:firstLine="0"/>
              <w:rPr>
                <w:color w:val="000000"/>
              </w:rPr>
            </w:pPr>
            <w:r w:rsidRPr="00DE4114">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430,0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Резервные фонды</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11</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300,0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Другие общегосударственные вопросы</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13</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НАЦИОНАЛЬНАЯ ОБОРОНА</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319,0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349,8</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Мобилизационная вневойсковая подготовка</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319,0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349,8</w:t>
            </w:r>
          </w:p>
        </w:tc>
      </w:tr>
      <w:tr w:rsidR="00543DE9" w:rsidRPr="00DE4114" w:rsidTr="00DE6705">
        <w:trPr>
          <w:trHeight w:val="33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НАЦИОНАЛЬНАЯ БЕЗОПАСНОСТЬ И ПРАВООХРАНИТЕЛЬНАЯ ДЕЯТЕЛЬНОСТЬ</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1 610,0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1 820,0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Гражданская оборона</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700,0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800,0</w:t>
            </w:r>
          </w:p>
        </w:tc>
      </w:tr>
      <w:tr w:rsidR="00543DE9" w:rsidRPr="00DE4114" w:rsidTr="00DE6705">
        <w:trPr>
          <w:trHeight w:val="431"/>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Защита населения и территории от чрезвычайных ситуаций природного и техногенного характера, пожарная безопасность</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450,0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550,0</w:t>
            </w:r>
          </w:p>
        </w:tc>
      </w:tr>
      <w:tr w:rsidR="00543DE9" w:rsidRPr="00DE4114" w:rsidTr="00DE6705">
        <w:trPr>
          <w:trHeight w:val="423"/>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Другие вопросы в области национальной безопасности и правоохранительной деятельности</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14</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460,0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470,0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НАЦИОНАЛЬНАЯ ЭКОНОМИКА</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19 214,6</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23 119,6</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Общеэкономические вопросы</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90,6</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90,6</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lastRenderedPageBreak/>
              <w:t>Дорожное хозяйство</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11 270,0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10 570,0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Другие вопросы в области национальной экономики</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12</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7 854,0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12 459,0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ЖИЛИЩНО-КОММУНАЛЬНОЕ ХОЗЯЙСТВО</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53 641,8</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49 057,2</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Жилищное хозяйство</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8 825,2</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15 690,2</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Коммунальное хозяйство</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34 350,7</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21 885,7</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Благоустройство</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030" w:type="dxa"/>
            <w:tcBorders>
              <w:top w:val="nil"/>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10 465,9</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11 481,3</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543DE9" w:rsidRPr="00DE4114" w:rsidRDefault="00543DE9" w:rsidP="005946EE">
            <w:pPr>
              <w:pStyle w:val="a8"/>
              <w:ind w:firstLine="0"/>
              <w:rPr>
                <w:bCs/>
                <w:color w:val="000000"/>
              </w:rPr>
            </w:pPr>
            <w:r w:rsidRPr="00DE4114">
              <w:rPr>
                <w:bCs/>
                <w:color w:val="000000"/>
              </w:rPr>
              <w:t>ОХРАНА ОКРУЖАЮЩЕЙ СРЕДЫ</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10 000,0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7 100,0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543DE9" w:rsidRPr="00DE4114" w:rsidRDefault="00543DE9" w:rsidP="005946EE">
            <w:pPr>
              <w:pStyle w:val="a8"/>
              <w:ind w:firstLine="0"/>
              <w:rPr>
                <w:color w:val="000000"/>
              </w:rPr>
            </w:pPr>
            <w:r w:rsidRPr="00DE4114">
              <w:rPr>
                <w:color w:val="000000"/>
              </w:rPr>
              <w:t>Другие вопросы в области охраны окружающей среды</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10 000,0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7 100,0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ОБРАЗОВАНИЕ</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517,0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520,0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Профессиональная подготовка, переподготовка и повышение квалификации</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102,0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105,0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Молодежная политика</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КУЛЬТУРА, КИНЕМАТОГРАФИЯ</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1 100,0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1 150,0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Культура</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08</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1 100,0</w:t>
            </w:r>
          </w:p>
        </w:tc>
        <w:tc>
          <w:tcPr>
            <w:tcW w:w="1274"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1 150,0</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СОЦИАЛЬНАЯ ПОЛИТИКА</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199,7</w:t>
            </w:r>
          </w:p>
        </w:tc>
        <w:tc>
          <w:tcPr>
            <w:tcW w:w="1274" w:type="dxa"/>
            <w:tcBorders>
              <w:top w:val="nil"/>
              <w:left w:val="nil"/>
              <w:bottom w:val="single" w:sz="4" w:space="0" w:color="auto"/>
              <w:right w:val="single" w:sz="4" w:space="0" w:color="auto"/>
            </w:tcBorders>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207,7</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Пенсионное обеспечение</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1030" w:type="dxa"/>
            <w:tcBorders>
              <w:top w:val="single" w:sz="4" w:space="0" w:color="auto"/>
              <w:left w:val="nil"/>
              <w:bottom w:val="nil"/>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199,7</w:t>
            </w:r>
          </w:p>
        </w:tc>
        <w:tc>
          <w:tcPr>
            <w:tcW w:w="1274" w:type="dxa"/>
            <w:tcBorders>
              <w:top w:val="nil"/>
              <w:left w:val="nil"/>
              <w:bottom w:val="single" w:sz="4" w:space="0" w:color="auto"/>
              <w:right w:val="single" w:sz="4" w:space="0" w:color="auto"/>
            </w:tcBorders>
            <w:shd w:val="clear" w:color="auto" w:fill="auto"/>
            <w:noWrap/>
            <w:vAlign w:val="center"/>
            <w:hideMark/>
          </w:tcPr>
          <w:p w:rsidR="00543DE9" w:rsidRPr="00DE4114" w:rsidRDefault="00543DE9" w:rsidP="005946EE">
            <w:pPr>
              <w:pStyle w:val="a8"/>
              <w:ind w:firstLine="0"/>
              <w:rPr>
                <w:color w:val="000000"/>
              </w:rPr>
            </w:pPr>
            <w:r w:rsidRPr="00DE4114">
              <w:rPr>
                <w:color w:val="000000"/>
              </w:rPr>
              <w:t>207,7</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 ФИЗИЧЕСКАЯ КУЛЬТУРА И СПОРТ</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3 288,0</w:t>
            </w:r>
          </w:p>
        </w:tc>
        <w:tc>
          <w:tcPr>
            <w:tcW w:w="1274" w:type="dxa"/>
            <w:tcBorders>
              <w:top w:val="nil"/>
              <w:left w:val="nil"/>
              <w:bottom w:val="single" w:sz="4" w:space="0" w:color="auto"/>
              <w:right w:val="single" w:sz="4" w:space="0" w:color="auto"/>
            </w:tcBorders>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2536</w:t>
            </w:r>
          </w:p>
        </w:tc>
      </w:tr>
      <w:tr w:rsidR="00543DE9" w:rsidRPr="00DE4114" w:rsidTr="00DE6705">
        <w:trPr>
          <w:trHeight w:val="31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43DE9" w:rsidRPr="00DE4114" w:rsidRDefault="00543DE9" w:rsidP="005946EE">
            <w:pPr>
              <w:pStyle w:val="a8"/>
              <w:ind w:firstLine="0"/>
              <w:rPr>
                <w:color w:val="000000"/>
              </w:rPr>
            </w:pPr>
            <w:r w:rsidRPr="00DE4114">
              <w:rPr>
                <w:color w:val="000000"/>
              </w:rPr>
              <w:t>Массовый спорт</w:t>
            </w:r>
          </w:p>
        </w:tc>
        <w:tc>
          <w:tcPr>
            <w:tcW w:w="529"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11</w:t>
            </w:r>
          </w:p>
        </w:tc>
        <w:tc>
          <w:tcPr>
            <w:tcW w:w="1030"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417" w:type="dxa"/>
            <w:tcBorders>
              <w:top w:val="nil"/>
              <w:left w:val="nil"/>
              <w:bottom w:val="single" w:sz="4" w:space="0" w:color="auto"/>
              <w:right w:val="single" w:sz="4" w:space="0" w:color="auto"/>
            </w:tcBorders>
            <w:shd w:val="clear" w:color="auto" w:fill="auto"/>
            <w:noWrap/>
            <w:vAlign w:val="bottom"/>
            <w:hideMark/>
          </w:tcPr>
          <w:p w:rsidR="00543DE9" w:rsidRPr="00DE4114" w:rsidRDefault="00543DE9" w:rsidP="005946EE">
            <w:pPr>
              <w:pStyle w:val="a8"/>
              <w:ind w:firstLine="0"/>
              <w:rPr>
                <w:color w:val="000000"/>
              </w:rPr>
            </w:pPr>
            <w:r w:rsidRPr="00DE4114">
              <w:rPr>
                <w:color w:val="000000"/>
              </w:rPr>
              <w:t>3 288,0</w:t>
            </w:r>
          </w:p>
        </w:tc>
        <w:tc>
          <w:tcPr>
            <w:tcW w:w="1274" w:type="dxa"/>
            <w:tcBorders>
              <w:top w:val="nil"/>
              <w:left w:val="nil"/>
              <w:bottom w:val="single" w:sz="4" w:space="0" w:color="auto"/>
              <w:right w:val="single" w:sz="4" w:space="0" w:color="auto"/>
            </w:tcBorders>
            <w:shd w:val="clear" w:color="auto" w:fill="auto"/>
            <w:noWrap/>
            <w:vAlign w:val="center"/>
            <w:hideMark/>
          </w:tcPr>
          <w:p w:rsidR="00543DE9" w:rsidRPr="00DE4114" w:rsidRDefault="00543DE9" w:rsidP="005946EE">
            <w:pPr>
              <w:pStyle w:val="a8"/>
              <w:ind w:firstLine="0"/>
              <w:rPr>
                <w:color w:val="000000"/>
              </w:rPr>
            </w:pPr>
            <w:r w:rsidRPr="00DE4114">
              <w:rPr>
                <w:color w:val="000000"/>
              </w:rPr>
              <w:t>2536</w:t>
            </w:r>
          </w:p>
        </w:tc>
      </w:tr>
    </w:tbl>
    <w:p w:rsidR="00543DE9" w:rsidRPr="00DE4114" w:rsidRDefault="00543DE9" w:rsidP="00543DE9">
      <w:pPr>
        <w:pStyle w:val="a8"/>
      </w:pPr>
      <w:r w:rsidRPr="00DE4114">
        <w:t xml:space="preserve">                                              </w:t>
      </w:r>
    </w:p>
    <w:p w:rsidR="00543DE9" w:rsidRPr="00DE4114" w:rsidRDefault="00543DE9" w:rsidP="005946EE">
      <w:pPr>
        <w:pStyle w:val="a8"/>
        <w:jc w:val="right"/>
      </w:pPr>
      <w:r w:rsidRPr="00DE4114">
        <w:t>Приложение 5</w:t>
      </w:r>
    </w:p>
    <w:p w:rsidR="00543DE9" w:rsidRPr="00DE4114" w:rsidRDefault="00543DE9" w:rsidP="005946EE">
      <w:pPr>
        <w:pStyle w:val="a8"/>
        <w:jc w:val="right"/>
      </w:pPr>
      <w:r w:rsidRPr="00DE4114">
        <w:t xml:space="preserve">К решению думы </w:t>
      </w:r>
    </w:p>
    <w:p w:rsidR="00543DE9" w:rsidRPr="00DE4114" w:rsidRDefault="00543DE9" w:rsidP="005946EE">
      <w:pPr>
        <w:pStyle w:val="a8"/>
        <w:jc w:val="right"/>
      </w:pPr>
      <w:r w:rsidRPr="00DE4114">
        <w:t xml:space="preserve">Кропоткинского городского поселения </w:t>
      </w:r>
    </w:p>
    <w:p w:rsidR="00543DE9" w:rsidRPr="00DE4114" w:rsidRDefault="00543DE9" w:rsidP="005946EE">
      <w:pPr>
        <w:pStyle w:val="a8"/>
        <w:jc w:val="right"/>
      </w:pPr>
      <w:r w:rsidRPr="00DE4114">
        <w:t>от «15» апреля 2024 г №  13</w:t>
      </w:r>
    </w:p>
    <w:p w:rsidR="00543DE9" w:rsidRPr="00DE4114" w:rsidRDefault="00543DE9" w:rsidP="00543DE9">
      <w:pPr>
        <w:pStyle w:val="a8"/>
      </w:pPr>
    </w:p>
    <w:p w:rsidR="00543DE9" w:rsidRPr="00DE4114" w:rsidRDefault="00543DE9" w:rsidP="005946EE">
      <w:pPr>
        <w:pStyle w:val="a8"/>
        <w:jc w:val="center"/>
      </w:pPr>
      <w:r w:rsidRPr="00DE4114">
        <w:t>РАСПРЕДЕЛЕНИЕ БЮДЖЕТНЫХ АССИГНОВАНИЙ НА 2024 ГОД ПО ЦЕЛЕВЫМ СТАТЬЯМ</w:t>
      </w:r>
    </w:p>
    <w:p w:rsidR="00543DE9" w:rsidRPr="00DE4114" w:rsidRDefault="00543DE9" w:rsidP="005946EE">
      <w:pPr>
        <w:pStyle w:val="a8"/>
        <w:jc w:val="center"/>
      </w:pPr>
      <w:r w:rsidRPr="00DE4114">
        <w:t>(МУНИЦИПАЛЬНЫМ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5946EE" w:rsidRDefault="005946EE" w:rsidP="00543DE9">
      <w:pPr>
        <w:pStyle w:val="a8"/>
      </w:pPr>
    </w:p>
    <w:p w:rsidR="00543DE9" w:rsidRPr="00DE4114" w:rsidRDefault="00543DE9" w:rsidP="00543DE9">
      <w:pPr>
        <w:pStyle w:val="a8"/>
      </w:pPr>
      <w:r w:rsidRPr="00DE4114">
        <w:t>тыс.руб.</w:t>
      </w:r>
    </w:p>
    <w:tbl>
      <w:tblPr>
        <w:tblW w:w="98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709"/>
        <w:gridCol w:w="1176"/>
      </w:tblGrid>
      <w:tr w:rsidR="00543DE9" w:rsidRPr="00DE4114" w:rsidTr="00DE6705">
        <w:trPr>
          <w:trHeight w:val="360"/>
        </w:trPr>
        <w:tc>
          <w:tcPr>
            <w:tcW w:w="6516" w:type="dxa"/>
            <w:vMerge w:val="restart"/>
            <w:shd w:val="clear" w:color="auto" w:fill="auto"/>
            <w:vAlign w:val="bottom"/>
            <w:hideMark/>
          </w:tcPr>
          <w:p w:rsidR="00543DE9" w:rsidRPr="00DE4114" w:rsidRDefault="00543DE9" w:rsidP="005946EE">
            <w:pPr>
              <w:pStyle w:val="a8"/>
              <w:ind w:firstLine="0"/>
              <w:rPr>
                <w:color w:val="000000"/>
              </w:rPr>
            </w:pPr>
            <w:r w:rsidRPr="00DE4114">
              <w:rPr>
                <w:color w:val="000000"/>
              </w:rPr>
              <w:t>Наименование</w:t>
            </w:r>
          </w:p>
        </w:tc>
        <w:tc>
          <w:tcPr>
            <w:tcW w:w="1417" w:type="dxa"/>
            <w:vMerge w:val="restart"/>
            <w:shd w:val="clear" w:color="auto" w:fill="auto"/>
            <w:vAlign w:val="bottom"/>
            <w:hideMark/>
          </w:tcPr>
          <w:p w:rsidR="00543DE9" w:rsidRPr="00DE4114" w:rsidRDefault="00543DE9" w:rsidP="005946EE">
            <w:pPr>
              <w:pStyle w:val="a8"/>
              <w:ind w:firstLine="0"/>
              <w:rPr>
                <w:color w:val="000000"/>
              </w:rPr>
            </w:pPr>
            <w:r w:rsidRPr="00DE4114">
              <w:rPr>
                <w:color w:val="000000"/>
              </w:rPr>
              <w:t>ЦСР</w:t>
            </w:r>
          </w:p>
        </w:tc>
        <w:tc>
          <w:tcPr>
            <w:tcW w:w="709" w:type="dxa"/>
            <w:vMerge w:val="restart"/>
            <w:shd w:val="clear" w:color="auto" w:fill="auto"/>
            <w:vAlign w:val="bottom"/>
            <w:hideMark/>
          </w:tcPr>
          <w:p w:rsidR="00543DE9" w:rsidRPr="00DE4114" w:rsidRDefault="00543DE9" w:rsidP="005946EE">
            <w:pPr>
              <w:pStyle w:val="a8"/>
              <w:ind w:firstLine="0"/>
              <w:rPr>
                <w:color w:val="000000"/>
              </w:rPr>
            </w:pPr>
            <w:r w:rsidRPr="00DE4114">
              <w:rPr>
                <w:color w:val="000000"/>
              </w:rPr>
              <w:t>ВР</w:t>
            </w:r>
          </w:p>
        </w:tc>
        <w:tc>
          <w:tcPr>
            <w:tcW w:w="1176" w:type="dxa"/>
            <w:vMerge w:val="restart"/>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Сумма </w:t>
            </w:r>
          </w:p>
        </w:tc>
      </w:tr>
      <w:tr w:rsidR="00543DE9" w:rsidRPr="00DE4114" w:rsidTr="00DE6705">
        <w:trPr>
          <w:trHeight w:val="360"/>
        </w:trPr>
        <w:tc>
          <w:tcPr>
            <w:tcW w:w="6516" w:type="dxa"/>
            <w:vMerge/>
            <w:shd w:val="clear" w:color="auto" w:fill="auto"/>
            <w:vAlign w:val="center"/>
            <w:hideMark/>
          </w:tcPr>
          <w:p w:rsidR="00543DE9" w:rsidRPr="00DE4114" w:rsidRDefault="00543DE9" w:rsidP="005946EE">
            <w:pPr>
              <w:pStyle w:val="a8"/>
              <w:ind w:firstLine="0"/>
              <w:rPr>
                <w:color w:val="000000"/>
              </w:rPr>
            </w:pPr>
          </w:p>
        </w:tc>
        <w:tc>
          <w:tcPr>
            <w:tcW w:w="1417" w:type="dxa"/>
            <w:vMerge/>
            <w:shd w:val="clear" w:color="auto" w:fill="auto"/>
            <w:vAlign w:val="center"/>
            <w:hideMark/>
          </w:tcPr>
          <w:p w:rsidR="00543DE9" w:rsidRPr="00DE4114" w:rsidRDefault="00543DE9" w:rsidP="005946EE">
            <w:pPr>
              <w:pStyle w:val="a8"/>
              <w:ind w:firstLine="0"/>
              <w:rPr>
                <w:color w:val="000000"/>
              </w:rPr>
            </w:pPr>
          </w:p>
        </w:tc>
        <w:tc>
          <w:tcPr>
            <w:tcW w:w="709" w:type="dxa"/>
            <w:vMerge/>
            <w:shd w:val="clear" w:color="auto" w:fill="auto"/>
            <w:vAlign w:val="center"/>
            <w:hideMark/>
          </w:tcPr>
          <w:p w:rsidR="00543DE9" w:rsidRPr="00DE4114" w:rsidRDefault="00543DE9" w:rsidP="005946EE">
            <w:pPr>
              <w:pStyle w:val="a8"/>
              <w:ind w:firstLine="0"/>
              <w:rPr>
                <w:color w:val="000000"/>
              </w:rPr>
            </w:pPr>
          </w:p>
        </w:tc>
        <w:tc>
          <w:tcPr>
            <w:tcW w:w="1176" w:type="dxa"/>
            <w:vMerge/>
            <w:shd w:val="clear" w:color="auto" w:fill="auto"/>
            <w:vAlign w:val="center"/>
            <w:hideMark/>
          </w:tcPr>
          <w:p w:rsidR="00543DE9" w:rsidRPr="00DE4114" w:rsidRDefault="00543DE9" w:rsidP="005946EE">
            <w:pPr>
              <w:pStyle w:val="a8"/>
              <w:ind w:firstLine="0"/>
              <w:rPr>
                <w:color w:val="000000"/>
              </w:rPr>
            </w:pP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ВСЕГО</w:t>
            </w:r>
          </w:p>
        </w:tc>
        <w:tc>
          <w:tcPr>
            <w:tcW w:w="141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189 116,0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11 770,0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"Расходы дорожного фонда"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01 0 01 00000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1 064,1</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01 0 01 13200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1 064,1</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01 0 01 13200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1 064,1</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"Поддержка дорожного хозяйства"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10 705,9</w:t>
            </w:r>
          </w:p>
        </w:tc>
      </w:tr>
      <w:tr w:rsidR="00543DE9" w:rsidRPr="00DE4114" w:rsidTr="00DE6705">
        <w:trPr>
          <w:trHeight w:val="60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10 335,9</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01 0 02 13200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10 335,9</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осуществление дорожной деятельности в сфере повышения информативности дорожной сети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01 0 02 13300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370,0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01 0 02 13300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370,0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29 800,0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Расходы на текущий ремонт наружных и внутренних инженерных сетей и коммуникаций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02 0 00 10810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11 300,0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02 0 00 10810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11 300,0</w:t>
            </w:r>
          </w:p>
        </w:tc>
      </w:tr>
      <w:tr w:rsidR="00543DE9" w:rsidRPr="00DE4114" w:rsidTr="00DE6705">
        <w:trPr>
          <w:trHeight w:val="94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02 0 00 10830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18 500,0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02 0 00 10830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18 500,0</w:t>
            </w:r>
          </w:p>
        </w:tc>
      </w:tr>
      <w:tr w:rsidR="00543DE9" w:rsidRPr="00DE4114" w:rsidTr="00DE6705">
        <w:trPr>
          <w:trHeight w:val="94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1 420,0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Осуществление полномочий по созданию условий для организации досуга и массового отдыха жителей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03 0 00 11310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1 420,0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03 0 00 11310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1 420,0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Муниципальная программа "Обеспечение пожарной безопасности на территории Кропоткинского муниципального образования"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210,0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осуществление деятельности органов местного самоуправления по обеспечению первичных мер пожарной безопасности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04 0 00 10420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210,0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04 0 00 10420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210,0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"Профилактика терроризма и экстремизма на территории Кропоткинского городского поселения"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предупреждение и профилактику терроризма и экстремизма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05 0 00 10430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05 0 00 10430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"Профилактика правонарушений на территории Кропоткинского муниципального образования"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предупреждение и профилактику правонарушений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06 0 00 10450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06 0 00 10450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180,0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Муниципальная программа "Формирование современной городской среды Кропоткинского муниципального образования" на 2018-2025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07 0 01 00000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r>
      <w:tr w:rsidR="00543DE9" w:rsidRPr="00DE4114" w:rsidTr="00DE6705">
        <w:trPr>
          <w:trHeight w:val="3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связанные с благоустройством дворовых территорий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07 0 01 10950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07 0 01 10950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784,0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Муниципальная программа "Молодежь и поддержка физической культуры и спорта на территории Кропоткинского муниципального образования" на 2024-2027 годы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1 635,0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"Организация и проведение мероприятий для детей и молодежи"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08 0 01 00000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направлений расходов основного мероприятия муниципальной программы Кропоткинского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08 0 01 11210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08 0 01 11210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"Организация и проведение спортивных мероприятий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1 220,0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Реализация направлений расходов основного мероприятия муниципальной программы Кропоткинского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1 220,0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08 0 02 11210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1 220,0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Непрограммные расходы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119 922,9</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32 695,2</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Глава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2 391,0</w:t>
            </w:r>
          </w:p>
        </w:tc>
      </w:tr>
      <w:tr w:rsidR="00543DE9" w:rsidRPr="00DE4114" w:rsidTr="00DE6705">
        <w:trPr>
          <w:trHeight w:val="945"/>
        </w:trPr>
        <w:tc>
          <w:tcPr>
            <w:tcW w:w="6516" w:type="dxa"/>
            <w:shd w:val="clear" w:color="auto" w:fill="auto"/>
            <w:vAlign w:val="bottom"/>
            <w:hideMark/>
          </w:tcPr>
          <w:p w:rsidR="00543DE9" w:rsidRPr="00DE4114" w:rsidRDefault="00543DE9" w:rsidP="005946EE">
            <w:pPr>
              <w:pStyle w:val="a8"/>
              <w:ind w:firstLine="0"/>
              <w:rPr>
                <w:color w:val="000000"/>
              </w:rPr>
            </w:pPr>
            <w:r w:rsidRPr="00DE4114">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81 1 00 10110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2 391,0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305,4</w:t>
            </w:r>
          </w:p>
        </w:tc>
      </w:tr>
      <w:tr w:rsidR="00543DE9" w:rsidRPr="00DE4114" w:rsidTr="00DE6705">
        <w:trPr>
          <w:trHeight w:val="945"/>
        </w:trPr>
        <w:tc>
          <w:tcPr>
            <w:tcW w:w="6516" w:type="dxa"/>
            <w:shd w:val="clear" w:color="auto" w:fill="auto"/>
            <w:vAlign w:val="bottom"/>
            <w:hideMark/>
          </w:tcPr>
          <w:p w:rsidR="00543DE9" w:rsidRPr="00DE4114" w:rsidRDefault="00543DE9" w:rsidP="005946EE">
            <w:pPr>
              <w:pStyle w:val="a8"/>
              <w:ind w:firstLine="0"/>
              <w:rPr>
                <w:color w:val="000000"/>
              </w:rPr>
            </w:pPr>
            <w:r w:rsidRPr="00DE4114">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81 1 00 10190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305,4</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Центральный аппарат Думы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863,3</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628,4</w:t>
            </w:r>
          </w:p>
        </w:tc>
      </w:tr>
      <w:tr w:rsidR="00543DE9" w:rsidRPr="00DE4114" w:rsidTr="00DE6705">
        <w:trPr>
          <w:trHeight w:val="300"/>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628,4</w:t>
            </w:r>
          </w:p>
        </w:tc>
      </w:tr>
      <w:tr w:rsidR="00543DE9" w:rsidRPr="00DE4114" w:rsidTr="00DE6705">
        <w:trPr>
          <w:trHeight w:val="36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234,9</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232,9</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Председатель представительного органа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1 709,0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1 602,4</w:t>
            </w:r>
          </w:p>
        </w:tc>
      </w:tr>
      <w:tr w:rsidR="00543DE9" w:rsidRPr="00DE4114" w:rsidTr="00DE6705">
        <w:trPr>
          <w:trHeight w:val="94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81 3 00 10110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1 602,4</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106,6</w:t>
            </w:r>
          </w:p>
        </w:tc>
      </w:tr>
      <w:tr w:rsidR="00543DE9" w:rsidRPr="00DE4114" w:rsidTr="00DE6705">
        <w:trPr>
          <w:trHeight w:val="94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81 3 00 10190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106,6</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Администрация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27 426,5</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16 418,6</w:t>
            </w:r>
          </w:p>
        </w:tc>
      </w:tr>
      <w:tr w:rsidR="00543DE9" w:rsidRPr="00DE4114" w:rsidTr="00DE6705">
        <w:trPr>
          <w:trHeight w:val="94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16 418,6</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переподготовку и повышение квалификации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9 549,4</w:t>
            </w:r>
          </w:p>
        </w:tc>
      </w:tr>
      <w:tr w:rsidR="00543DE9" w:rsidRPr="00DE4114" w:rsidTr="00DE6705">
        <w:trPr>
          <w:trHeight w:val="94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792,4</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8 639,0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118,0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81 4 00 19100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548,0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Межбюджетные трансферты</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81 4 00 19100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548,0</w:t>
            </w:r>
          </w:p>
        </w:tc>
      </w:tr>
      <w:tr w:rsidR="00543DE9" w:rsidRPr="00DE4114" w:rsidTr="00DE6705">
        <w:trPr>
          <w:trHeight w:val="1922"/>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81 4 00 19200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397,1</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Межбюджетные трансферты</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81 4 00 19200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397,1</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Иные межбюджетные трансферты на осуществление полномочий по проведению внешнего муниципального финансового контроля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81 4 00 19300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413,4</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Межбюджетные трансферты</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81 4 00 19300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413,4</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в области жилищно-коммунального хозяйства и благоустройства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77 640,7</w:t>
            </w:r>
          </w:p>
        </w:tc>
      </w:tr>
      <w:tr w:rsidR="00543DE9" w:rsidRPr="00DE4114" w:rsidTr="00DE6705">
        <w:trPr>
          <w:trHeight w:val="315"/>
        </w:trPr>
        <w:tc>
          <w:tcPr>
            <w:tcW w:w="651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Поддержка жилищного хозяйства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34 120,4</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исполнение обязательств по уплате взносов на капитальный ремонт общего имущества в многоквартирных домах</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120,4</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120,4</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проведение мероприятий по текущему ремонту многоквартирных жилых домов</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23 000,0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23 000,0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проведение мероприятий по текущему ремонту муниципального жилого фонда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11 000,0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11 000,0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Поддержка коммунального хозяйства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33 291,6</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1 791,4</w:t>
            </w:r>
          </w:p>
        </w:tc>
      </w:tr>
      <w:tr w:rsidR="00543DE9" w:rsidRPr="00DE4114" w:rsidTr="00DE6705">
        <w:trPr>
          <w:trHeight w:val="315"/>
        </w:trPr>
        <w:tc>
          <w:tcPr>
            <w:tcW w:w="651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1 791,4</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Прочие мероприятия в области коммунального хозяйства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7 500,2</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7 500,2</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Предоставление субсидии на увеличение уставного фонда муниципального унитарного предприятия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24 000,0</w:t>
            </w:r>
          </w:p>
        </w:tc>
      </w:tr>
      <w:tr w:rsidR="00543DE9" w:rsidRPr="00DE4114" w:rsidTr="00DE6705">
        <w:trPr>
          <w:trHeight w:val="315"/>
        </w:trPr>
        <w:tc>
          <w:tcPr>
            <w:tcW w:w="651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24 000,0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Благоустройство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10 228,7</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Расходы на уличное освещение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1 223,2</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1 223,2</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озеленение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Осуществление полномочия по организации ритуальных услуг и содержанию мест захоронения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Прочие мероприятия по благоустройству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8 322,2</w:t>
            </w:r>
          </w:p>
        </w:tc>
      </w:tr>
      <w:tr w:rsidR="00543DE9" w:rsidRPr="00DE4114" w:rsidTr="00DE6705">
        <w:trPr>
          <w:trHeight w:val="70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8 322,2</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перечня проектов народных инициатив</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S2370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533,3</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S2370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533,3</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Мероприятия по обустройству  площадок временного  накопления твердых коммунальных отходов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9 587,0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связанные с обустройством площадок временного накопления твердых коммунальных отходов</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83 0 00 10520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9 587,0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83 0 00 10520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9 587,0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Прочие непрограммные расходы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492,0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Резервный фонд  администрации Кропоткинского городского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Осуществление отдельного полномочия по учету средств резервного фонда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91 0 00 10200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91 0 00 10200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300,0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Доплаты к пенсиям, дополнительное пенсионное обеспечение</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192,0</w:t>
            </w:r>
          </w:p>
        </w:tc>
      </w:tr>
      <w:tr w:rsidR="00543DE9" w:rsidRPr="00DE4114" w:rsidTr="00DE6705">
        <w:trPr>
          <w:trHeight w:val="36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Доплата к пенсии за выслугу лет лицам, замещавшим муниципальные должности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92 0 00 18700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192,0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color w:val="000000"/>
              </w:rPr>
            </w:pPr>
            <w:r w:rsidRPr="00DE4114">
              <w:rPr>
                <w:color w:val="000000"/>
              </w:rPr>
              <w:t>Социальное обеспечение и иные выплаты населению</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92 0 00 18700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192,0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государственных полномочий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379,8</w:t>
            </w:r>
          </w:p>
        </w:tc>
      </w:tr>
      <w:tr w:rsidR="00543DE9" w:rsidRPr="00DE4114" w:rsidTr="00DE6705">
        <w:trPr>
          <w:trHeight w:val="66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94 0 00 51180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288,5</w:t>
            </w:r>
          </w:p>
        </w:tc>
      </w:tr>
      <w:tr w:rsidR="00543DE9" w:rsidRPr="00DE4114" w:rsidTr="00DE6705">
        <w:trPr>
          <w:trHeight w:val="94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94 0 00 51180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271,1</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94 0 00 51180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17,4</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Осуществление отдельных областных государственных полномочий в сфере водоснабжения и водоотведения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94 0 00 73110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r>
      <w:tr w:rsidR="00543DE9" w:rsidRPr="00DE4114" w:rsidTr="00DE6705">
        <w:trPr>
          <w:trHeight w:val="94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86,3</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w:t>
            </w:r>
          </w:p>
        </w:tc>
      </w:tr>
      <w:tr w:rsidR="00543DE9" w:rsidRPr="00DE4114" w:rsidTr="00DE6705">
        <w:trPr>
          <w:trHeight w:val="126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94 0 00 73150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Мероприятия в области гражданской обороны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2 600,0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Реализация мероприятий по защите населения и территории в области гражданской обороны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95 0 00 10440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95 0 00 10440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направленные на установку системы оповещения и информирования населения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95 0 00 10470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2 500,0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95 0 00 10470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2 500,0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по землеустройству и землепользованию</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17 142,3</w:t>
            </w:r>
          </w:p>
        </w:tc>
      </w:tr>
      <w:tr w:rsidR="00543DE9" w:rsidRPr="00DE4114" w:rsidTr="00DE6705">
        <w:trPr>
          <w:trHeight w:val="94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разработку технической документации на эксплуатируемые искусственные сооружения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16 637,3</w:t>
            </w:r>
          </w:p>
        </w:tc>
      </w:tr>
      <w:tr w:rsidR="00543DE9" w:rsidRPr="00DE4114" w:rsidTr="00DE6705">
        <w:trPr>
          <w:trHeight w:val="810"/>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16 637,3</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разработку фотографического плана местности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96 0 00 10560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105,0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96 0 00 10560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105,0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в области строительства, архитектуры и  градостроительства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97 0 00 00000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w:t>
            </w:r>
          </w:p>
        </w:tc>
      </w:tr>
      <w:tr w:rsidR="00543DE9" w:rsidRPr="00DE4114" w:rsidTr="00DE6705">
        <w:trPr>
          <w:trHeight w:val="630"/>
        </w:trPr>
        <w:tc>
          <w:tcPr>
            <w:tcW w:w="6516"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осуществление органами местного самоуправления полномочий в сфере архитектуры и градостроительства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97 0 00 10540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w:t>
            </w:r>
          </w:p>
        </w:tc>
      </w:tr>
      <w:tr w:rsidR="00543DE9" w:rsidRPr="00DE4114" w:rsidTr="00DE6705">
        <w:trPr>
          <w:trHeight w:val="810"/>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97 0 00 10540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98 0 00 00000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1 700,0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Обеспечение реализации полномочий по защите населения и территории от чрезвычайных ситуаций в границах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98 0 00 10410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1 700,0</w:t>
            </w:r>
          </w:p>
        </w:tc>
      </w:tr>
      <w:tr w:rsidR="00543DE9" w:rsidRPr="00DE4114" w:rsidTr="00DE6705">
        <w:trPr>
          <w:trHeight w:val="315"/>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98 0 00 10410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1 700,0</w:t>
            </w:r>
          </w:p>
        </w:tc>
      </w:tr>
      <w:tr w:rsidR="00543DE9" w:rsidRPr="00DE4114" w:rsidTr="00DE6705">
        <w:trPr>
          <w:trHeight w:val="315"/>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Мероприятия в области физической культуры и спорта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99 0 00 00000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1 000,0</w:t>
            </w:r>
          </w:p>
        </w:tc>
      </w:tr>
      <w:tr w:rsidR="00543DE9" w:rsidRPr="00DE4114" w:rsidTr="00DE6705">
        <w:trPr>
          <w:trHeight w:val="630"/>
        </w:trPr>
        <w:tc>
          <w:tcPr>
            <w:tcW w:w="651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99 0 00 12210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1 000,0</w:t>
            </w:r>
          </w:p>
        </w:tc>
      </w:tr>
      <w:tr w:rsidR="00543DE9" w:rsidRPr="00DE4114" w:rsidTr="00DE6705">
        <w:trPr>
          <w:trHeight w:val="690"/>
        </w:trPr>
        <w:tc>
          <w:tcPr>
            <w:tcW w:w="6516"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99 0 00 12210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1 000,0</w:t>
            </w:r>
          </w:p>
        </w:tc>
      </w:tr>
    </w:tbl>
    <w:p w:rsidR="00543DE9" w:rsidRPr="00DE4114" w:rsidRDefault="00543DE9" w:rsidP="00543DE9">
      <w:pPr>
        <w:pStyle w:val="a8"/>
      </w:pPr>
    </w:p>
    <w:p w:rsidR="00543DE9" w:rsidRPr="00DE4114" w:rsidRDefault="00543DE9" w:rsidP="00543DE9">
      <w:pPr>
        <w:pStyle w:val="a8"/>
      </w:pPr>
    </w:p>
    <w:p w:rsidR="00543DE9" w:rsidRPr="00DE4114" w:rsidRDefault="00543DE9" w:rsidP="005946EE">
      <w:pPr>
        <w:pStyle w:val="a8"/>
        <w:jc w:val="right"/>
      </w:pPr>
      <w:r w:rsidRPr="00DE4114">
        <w:t>Приложение 6</w:t>
      </w:r>
    </w:p>
    <w:p w:rsidR="00543DE9" w:rsidRPr="00DE4114" w:rsidRDefault="00543DE9" w:rsidP="005946EE">
      <w:pPr>
        <w:pStyle w:val="a8"/>
        <w:jc w:val="right"/>
      </w:pPr>
      <w:r w:rsidRPr="00DE4114">
        <w:t xml:space="preserve">К решению думы </w:t>
      </w:r>
    </w:p>
    <w:p w:rsidR="00543DE9" w:rsidRPr="00DE4114" w:rsidRDefault="00543DE9" w:rsidP="005946EE">
      <w:pPr>
        <w:pStyle w:val="a8"/>
        <w:jc w:val="right"/>
      </w:pPr>
      <w:r w:rsidRPr="00DE4114">
        <w:t xml:space="preserve">Кропоткинского городского поселения </w:t>
      </w:r>
    </w:p>
    <w:p w:rsidR="00543DE9" w:rsidRPr="00DE4114" w:rsidRDefault="00543DE9" w:rsidP="005946EE">
      <w:pPr>
        <w:pStyle w:val="a8"/>
        <w:jc w:val="right"/>
      </w:pPr>
      <w:r w:rsidRPr="00DE4114">
        <w:t>от «15» апреля 2024 г № 13</w:t>
      </w:r>
    </w:p>
    <w:p w:rsidR="00543DE9" w:rsidRPr="00DE4114" w:rsidRDefault="00543DE9" w:rsidP="00543DE9">
      <w:pPr>
        <w:pStyle w:val="a8"/>
      </w:pPr>
    </w:p>
    <w:p w:rsidR="00543DE9" w:rsidRDefault="00543DE9" w:rsidP="005946EE">
      <w:pPr>
        <w:pStyle w:val="a8"/>
        <w:jc w:val="center"/>
      </w:pPr>
      <w:r w:rsidRPr="00DE4114">
        <w:t>РАСПРЕДЕЛЕНИЕ БЮДЖЕТНЫХ АССИГНОВАНИЙ НА ПЛАНОВЫЙ ПЕРИОД 2025 И 2026 ГОДОВ ПО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5946EE" w:rsidRPr="00DE4114" w:rsidRDefault="005946EE" w:rsidP="00543DE9">
      <w:pPr>
        <w:pStyle w:val="a8"/>
      </w:pPr>
    </w:p>
    <w:p w:rsidR="00543DE9" w:rsidRPr="00DE4114" w:rsidRDefault="00543DE9" w:rsidP="00543DE9">
      <w:pPr>
        <w:pStyle w:val="a8"/>
      </w:pPr>
      <w:r w:rsidRPr="00DE4114">
        <w:t>тыс.руб.</w:t>
      </w:r>
    </w:p>
    <w:tbl>
      <w:tblPr>
        <w:tblW w:w="98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417"/>
        <w:gridCol w:w="709"/>
        <w:gridCol w:w="1134"/>
        <w:gridCol w:w="1197"/>
      </w:tblGrid>
      <w:tr w:rsidR="00543DE9" w:rsidRPr="00DE4114" w:rsidTr="00DE6705">
        <w:trPr>
          <w:trHeight w:val="360"/>
        </w:trPr>
        <w:tc>
          <w:tcPr>
            <w:tcW w:w="5382"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Наименование</w:t>
            </w:r>
          </w:p>
        </w:tc>
        <w:tc>
          <w:tcPr>
            <w:tcW w:w="1417"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ЦСР</w:t>
            </w:r>
          </w:p>
        </w:tc>
        <w:tc>
          <w:tcPr>
            <w:tcW w:w="709"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ВР</w:t>
            </w:r>
          </w:p>
        </w:tc>
        <w:tc>
          <w:tcPr>
            <w:tcW w:w="2331" w:type="dxa"/>
            <w:gridSpan w:val="2"/>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 xml:space="preserve"> Сумма </w:t>
            </w:r>
          </w:p>
        </w:tc>
      </w:tr>
      <w:tr w:rsidR="00543DE9" w:rsidRPr="00DE4114" w:rsidTr="00DE6705">
        <w:trPr>
          <w:trHeight w:val="360"/>
        </w:trPr>
        <w:tc>
          <w:tcPr>
            <w:tcW w:w="5382" w:type="dxa"/>
            <w:vMerge/>
            <w:shd w:val="clear" w:color="auto" w:fill="auto"/>
            <w:vAlign w:val="center"/>
            <w:hideMark/>
          </w:tcPr>
          <w:p w:rsidR="00543DE9" w:rsidRPr="00DE4114" w:rsidRDefault="00543DE9" w:rsidP="005946EE">
            <w:pPr>
              <w:pStyle w:val="a8"/>
              <w:ind w:firstLine="0"/>
              <w:rPr>
                <w:bCs/>
                <w:color w:val="000000"/>
              </w:rPr>
            </w:pPr>
          </w:p>
        </w:tc>
        <w:tc>
          <w:tcPr>
            <w:tcW w:w="1417" w:type="dxa"/>
            <w:vMerge/>
            <w:shd w:val="clear" w:color="auto" w:fill="auto"/>
            <w:vAlign w:val="center"/>
            <w:hideMark/>
          </w:tcPr>
          <w:p w:rsidR="00543DE9" w:rsidRPr="00DE4114" w:rsidRDefault="00543DE9" w:rsidP="005946EE">
            <w:pPr>
              <w:pStyle w:val="a8"/>
              <w:ind w:firstLine="0"/>
              <w:rPr>
                <w:bCs/>
                <w:color w:val="000000"/>
              </w:rPr>
            </w:pPr>
          </w:p>
        </w:tc>
        <w:tc>
          <w:tcPr>
            <w:tcW w:w="709" w:type="dxa"/>
            <w:vMerge/>
            <w:shd w:val="clear" w:color="auto" w:fill="auto"/>
            <w:vAlign w:val="center"/>
            <w:hideMark/>
          </w:tcPr>
          <w:p w:rsidR="00543DE9" w:rsidRPr="00DE4114" w:rsidRDefault="00543DE9" w:rsidP="005946EE">
            <w:pPr>
              <w:pStyle w:val="a8"/>
              <w:ind w:firstLine="0"/>
              <w:rPr>
                <w:bCs/>
                <w:color w:val="000000"/>
              </w:rPr>
            </w:pPr>
          </w:p>
        </w:tc>
        <w:tc>
          <w:tcPr>
            <w:tcW w:w="1134"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 xml:space="preserve"> 2025 г. </w:t>
            </w:r>
          </w:p>
        </w:tc>
        <w:tc>
          <w:tcPr>
            <w:tcW w:w="1197"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2026 г.</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ВСЕГО</w:t>
            </w:r>
          </w:p>
        </w:tc>
        <w:tc>
          <w:tcPr>
            <w:tcW w:w="1417"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122 929,9</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118 225,4</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11 270,0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10 570,0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Основное мероприятие "Расходы дорожного фонда"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01 0 01 00000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817,4</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845,8</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01 0 01 13200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817,4</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845,8</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01 0 01 13200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817,4</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845,8</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"Поддержка дорожного хозяйства"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10 452,6</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9 724,2</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9 982,6</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9 354,2</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200</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9 982,6</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9 354,2</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осуществление дорожной деятельности в сфере повышения информативности дорожной сети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01 0 02 13300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470,0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370,0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01 0 02 13300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470,0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370,0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30 665,0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15 200,0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текущий ремонт наружных и внутренних инженерных сетей и коммуникаций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02 0 00 10810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26 025,0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9 000,0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02 0 00 10810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26 025,0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9 000,0</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02 0 00 10830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4 640,0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6 200,0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02 0 00 10830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4 640,0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6 200,0</w:t>
            </w:r>
          </w:p>
        </w:tc>
      </w:tr>
      <w:tr w:rsidR="00543DE9" w:rsidRPr="00DE4114" w:rsidTr="00DE6705">
        <w:trPr>
          <w:trHeight w:val="94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1 100,0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1 150,0</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Осуществление полномочия по созданию условий для организации досуга и массового отдыха жителей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03 0 00 11310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1 100,0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1 150,0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03 0 00 11310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1 100,0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1 150,0</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Муниципальная программа "Обеспечение пожарной безопасности на территории Кропоткинского муниципального образования"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210,0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осуществление деятельности органов местного самоуправления по обеспечению первичных мер пожарной безопасности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04 0 00 10420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210,0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04 0 00 10420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210,0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220,0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"Профилактика терроризма и экстремизма на территории Кропоткинского городского поселения"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предупреждение и профилактику терроризма и экстремизма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05 0 00 10430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05 0 00 10430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"Профилактика правонарушений на территории Кропоткинского муниципального образования" на 2023-2027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предупреждение и профилактику правонарушений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06 0 00 10450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06 0 00 10450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180,0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180,0</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lastRenderedPageBreak/>
              <w:t>Муниципальная программа "Формирование современной городской среды Кропоткинского муниципального образования" на 2018-2025 годы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07 0 01 00000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связанные с благоустройством дворовых территорий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07 0 01 10950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07 0 01 10950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784,0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Муниципальная программа "Молодежь и поддержка физической культуры и спорта на территории Кропоткинского муниципального образования" на 2024-2027 годы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1 435,0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635,0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"Организация и проведение мероприятий для детей и молодежи"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08 0 01 00000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направлений расходов основного мероприятия муниципальной программы Кропоткинского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08 0 01 11210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08 0 01 11210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"Организация и проведение спортивных мероприятий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1 020,0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направлений расходов основного мероприятия муниципальной программы Кропоткинского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1 020,0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08 0 02 11210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1 020,0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220,0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Непрограммные расходы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65 033,9</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73 026,6</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32 841,1</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32 069,4</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Глава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2 796,4</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2 391,0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2 391,0</w:t>
            </w:r>
          </w:p>
        </w:tc>
      </w:tr>
      <w:tr w:rsidR="00543DE9" w:rsidRPr="00DE4114" w:rsidTr="00DE6705">
        <w:trPr>
          <w:trHeight w:val="945"/>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81 1 00 10110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2 391,0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2 391,0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405,4</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305,4</w:t>
            </w:r>
          </w:p>
        </w:tc>
      </w:tr>
      <w:tr w:rsidR="00543DE9" w:rsidRPr="00DE4114" w:rsidTr="00DE6705">
        <w:trPr>
          <w:trHeight w:val="945"/>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81 1 00 10190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405,4</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305,4</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Центральный аппарат Думы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955,3</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965,8</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628,4</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628,4</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628,4</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628,4</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326,9</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337,4</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324,9</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335,4</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Председатель представительного органа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1 809,0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1 709,0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1 602,4</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1 602,4</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81 3 00 10110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1 602,4</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1 602,4</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206,6</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106,6</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81 3 00 10190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206,6</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106,6</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Администрация муниципального образования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27 280,4</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26 698,2</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16 418,6</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16 418,6</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16 418,6</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16 418,6</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переподготовку и повышение квалификации работников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102,0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105,0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102,0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105,0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10 329,8</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10 174,6</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1 542,4</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792,4</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8 716,3</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9 308,5</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71,1</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73,7</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Иные межбюджетные трансферты на осуществление полномочий по проведению внешнего муниципального финансового контроля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81 4 00 19300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430,0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Межбюджетные трансферты</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81 4 00 19300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в области жилищно-коммунального хозяйства и благоустройства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22 192,8</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33 857,2</w:t>
            </w:r>
          </w:p>
        </w:tc>
      </w:tr>
      <w:tr w:rsidR="00543DE9" w:rsidRPr="00DE4114" w:rsidTr="00DE6705">
        <w:trPr>
          <w:trHeight w:val="315"/>
        </w:trPr>
        <w:tc>
          <w:tcPr>
            <w:tcW w:w="5382"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Поддержка жилищного хозяйства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8 825,2</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15 690,2</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исполнение обязательств по уплате взносов на капитальный ремонт общего имущества в многоквартирных домах</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125,2</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130,2</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125,2</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130,2</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проведение мероприятий по текущему ремонту многоквартирных жилых домов</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4 500,0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7 800,0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4 500,0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7 800,0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проведение мероприятий по текущему ремонту муниципального жилого фонда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4 200,0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7 760,0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4 200,0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7 760,0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Поддержка коммунального хозяйства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3 685,7</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6 685,7</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315"/>
        </w:trPr>
        <w:tc>
          <w:tcPr>
            <w:tcW w:w="5382"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Прочие мероприятия в области коммунального хозяйства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3 685,7</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6 685,7</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3 685,7</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6 685,7</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lastRenderedPageBreak/>
              <w:t>Благоустройство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9 681,9</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11 481,3</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Расходы на уличное освещение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1 250,6</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1 302,6</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1 250,6</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1 302,6</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Расходы на озеленение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Осуществление полномочия по организации ритуальных услуг и содержанию мест захоронения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Прочие мероприятия по благоустройству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7 748,0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9 495,4</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7 748,0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9 495,4</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перечня проектов народных инициатив</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S2370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533,3</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533,3</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S2370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533,3</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533,3</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Организация деятельности по накоплению и транспортированию твердых коммунальных отходов</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10 000,0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7 100,0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связанные с обустройством контейнерных площадок накопления твердых коммунальных отходов и приобретением контейнеров</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83 0 00 10520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7 100,0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83 0 00 10520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7 100,0</w:t>
            </w:r>
          </w:p>
        </w:tc>
      </w:tr>
      <w:tr w:rsidR="00543DE9" w:rsidRPr="00DE4114" w:rsidTr="00DE6705">
        <w:trPr>
          <w:trHeight w:val="220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выявление  и оценку объектов накопленного вреда окружающей среде и (или)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а в случае отсутствия -иные мероприятия по предотвращению и (или) снижению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83 0 00 15400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10 000,0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83 0 00 15400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10 000,0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Прочие непрограммные расходы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499,7</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607,7</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Резервный фонд  администрации Кропоткинского городского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91 0 00 00000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Осуществление отдельного полномочия по учету средств резервного фонда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91 0 00 10200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91 0 00 10200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Доплаты к пенсиям, дополнительное пенсионное обеспечение</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92 0 00 00000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199,7</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207,7</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Доплата к пенсии за выслугу лет лицам, замещавшим муниципальные должности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92 0 00 18700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199,7</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207,7</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color w:val="000000"/>
              </w:rPr>
            </w:pPr>
            <w:r w:rsidRPr="00DE4114">
              <w:rPr>
                <w:color w:val="000000"/>
              </w:rPr>
              <w:t>Социальное обеспечение и иные выплаты населению</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92 0 00 18700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199,7</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207,7</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государственных полномочий</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410,3</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441,1</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94 0 00 51180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319</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349,8</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94 0 00 51180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301,7</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332,5</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94 0 00 51180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17,3</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17,3</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lastRenderedPageBreak/>
              <w:t>Осуществление отдельных областных государственных полномочий в сфере водоснабжения и водоотведения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94 0 00 73110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r>
      <w:tr w:rsidR="00543DE9" w:rsidRPr="00DE4114" w:rsidTr="00DE6705">
        <w:trPr>
          <w:trHeight w:val="94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86,3</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86,3</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w:t>
            </w:r>
          </w:p>
        </w:tc>
      </w:tr>
      <w:tr w:rsidR="00543DE9" w:rsidRPr="00DE4114" w:rsidTr="00DE6705">
        <w:trPr>
          <w:trHeight w:val="126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94 0 00 73150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Мероприятия в области гражданской обороны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800,0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защиту населения и территории в области гражданской обороны</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95 0 00 10440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350,0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95 0 00 10440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350,0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направленные установку системы оповещения и информирования населения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95 0 00 10470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350,0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95 0 00 10470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350,0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по землеустройству и землепользованию</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7854,0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12459,0</w:t>
            </w:r>
          </w:p>
        </w:tc>
      </w:tr>
      <w:tr w:rsidR="00543DE9" w:rsidRPr="00DE4114" w:rsidTr="00DE6705">
        <w:trPr>
          <w:trHeight w:val="75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1500,0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4459,0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1500,0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4459,0</w:t>
            </w:r>
          </w:p>
        </w:tc>
      </w:tr>
      <w:tr w:rsidR="00543DE9" w:rsidRPr="00DE4114" w:rsidTr="00DE6705">
        <w:trPr>
          <w:trHeight w:val="630"/>
        </w:trPr>
        <w:tc>
          <w:tcPr>
            <w:tcW w:w="5382"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разработку технической документации на эксплуатируемые искусственные сооружения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6354,0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8000,0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6354,0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8000,0</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98 0 00 00000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450,0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550,0</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Обеспечение реализации полномочий по защите населения и территории от чрезвычайных ситуаций в границах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98 0 00 10410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450,0</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550,0</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98 0 00 10410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450,0</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550,0</w:t>
            </w:r>
          </w:p>
        </w:tc>
      </w:tr>
      <w:tr w:rsidR="00543DE9" w:rsidRPr="00DE4114" w:rsidTr="00DE6705">
        <w:trPr>
          <w:trHeight w:val="315"/>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Мероприятия в области физической культуры и спорта</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99 0 00 00000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2268</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2316</w:t>
            </w:r>
          </w:p>
        </w:tc>
      </w:tr>
      <w:tr w:rsidR="00543DE9" w:rsidRPr="00DE4114" w:rsidTr="00DE6705">
        <w:trPr>
          <w:trHeight w:val="630"/>
        </w:trPr>
        <w:tc>
          <w:tcPr>
            <w:tcW w:w="5382"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41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99 0 00 12210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2268</w:t>
            </w:r>
          </w:p>
        </w:tc>
        <w:tc>
          <w:tcPr>
            <w:tcW w:w="119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2316</w:t>
            </w:r>
          </w:p>
        </w:tc>
      </w:tr>
      <w:tr w:rsidR="00543DE9" w:rsidRPr="00DE4114" w:rsidTr="00DE6705">
        <w:trPr>
          <w:trHeight w:val="315"/>
        </w:trPr>
        <w:tc>
          <w:tcPr>
            <w:tcW w:w="5382"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141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99 0 00 12210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2268</w:t>
            </w:r>
          </w:p>
        </w:tc>
        <w:tc>
          <w:tcPr>
            <w:tcW w:w="119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2316</w:t>
            </w:r>
          </w:p>
        </w:tc>
      </w:tr>
    </w:tbl>
    <w:p w:rsidR="00543DE9" w:rsidRPr="00DE4114" w:rsidRDefault="00543DE9" w:rsidP="00543DE9">
      <w:pPr>
        <w:pStyle w:val="a8"/>
      </w:pPr>
    </w:p>
    <w:p w:rsidR="00543DE9" w:rsidRPr="00DE4114" w:rsidRDefault="00543DE9" w:rsidP="005946EE">
      <w:pPr>
        <w:pStyle w:val="a8"/>
        <w:jc w:val="right"/>
      </w:pPr>
      <w:r w:rsidRPr="00DE4114">
        <w:t>Приложение 7</w:t>
      </w:r>
    </w:p>
    <w:p w:rsidR="00543DE9" w:rsidRPr="00DE4114" w:rsidRDefault="00543DE9" w:rsidP="005946EE">
      <w:pPr>
        <w:pStyle w:val="a8"/>
        <w:jc w:val="right"/>
      </w:pPr>
      <w:r w:rsidRPr="00DE4114">
        <w:t xml:space="preserve">К решению думы </w:t>
      </w:r>
    </w:p>
    <w:p w:rsidR="00543DE9" w:rsidRPr="00DE4114" w:rsidRDefault="00543DE9" w:rsidP="005946EE">
      <w:pPr>
        <w:pStyle w:val="a8"/>
        <w:jc w:val="right"/>
      </w:pPr>
      <w:r w:rsidRPr="00DE4114">
        <w:t xml:space="preserve">Кропоткинского городского поселения </w:t>
      </w:r>
    </w:p>
    <w:p w:rsidR="00543DE9" w:rsidRPr="00DE4114" w:rsidRDefault="00543DE9" w:rsidP="005946EE">
      <w:pPr>
        <w:pStyle w:val="a8"/>
        <w:jc w:val="right"/>
      </w:pPr>
      <w:r w:rsidRPr="00DE4114">
        <w:t>от «15» апреля 2024 г № 13</w:t>
      </w:r>
    </w:p>
    <w:p w:rsidR="00543DE9" w:rsidRPr="00DE4114" w:rsidRDefault="00543DE9" w:rsidP="00543DE9">
      <w:pPr>
        <w:pStyle w:val="a8"/>
      </w:pPr>
    </w:p>
    <w:p w:rsidR="00543DE9" w:rsidRDefault="00543DE9" w:rsidP="005946EE">
      <w:pPr>
        <w:pStyle w:val="a8"/>
        <w:jc w:val="center"/>
      </w:pPr>
      <w:r w:rsidRPr="00DE4114">
        <w:t>ВЕДОМСТВЕННАЯ СТРУКТУРА РАСХОДОВ БЮДЖЕТА КРОПОТКИНСКОГО МУНИЦИПАЛЬНОГО ОБРАЗОВАНИЯ НА 2024 ГОД</w:t>
      </w:r>
    </w:p>
    <w:p w:rsidR="005946EE" w:rsidRPr="00DE4114" w:rsidRDefault="005946EE" w:rsidP="00543DE9">
      <w:pPr>
        <w:pStyle w:val="a8"/>
      </w:pPr>
    </w:p>
    <w:p w:rsidR="00543DE9" w:rsidRPr="00DE4114" w:rsidRDefault="00543DE9" w:rsidP="00543DE9">
      <w:pPr>
        <w:pStyle w:val="a8"/>
      </w:pPr>
      <w:r w:rsidRPr="00DE4114">
        <w:t>тыс. руб</w:t>
      </w:r>
    </w:p>
    <w:tbl>
      <w:tblPr>
        <w:tblW w:w="98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692"/>
        <w:gridCol w:w="567"/>
        <w:gridCol w:w="709"/>
        <w:gridCol w:w="1559"/>
        <w:gridCol w:w="709"/>
        <w:gridCol w:w="1033"/>
      </w:tblGrid>
      <w:tr w:rsidR="00543DE9" w:rsidRPr="00DE4114" w:rsidTr="00DE6705">
        <w:trPr>
          <w:trHeight w:val="315"/>
        </w:trPr>
        <w:tc>
          <w:tcPr>
            <w:tcW w:w="4673" w:type="dxa"/>
            <w:vMerge w:val="restart"/>
            <w:shd w:val="clear" w:color="auto" w:fill="auto"/>
            <w:vAlign w:val="center"/>
            <w:hideMark/>
          </w:tcPr>
          <w:p w:rsidR="00543DE9" w:rsidRPr="00DE4114" w:rsidRDefault="00543DE9" w:rsidP="005946EE">
            <w:pPr>
              <w:pStyle w:val="a8"/>
              <w:ind w:firstLine="0"/>
              <w:rPr>
                <w:bCs/>
                <w:color w:val="000000"/>
              </w:rPr>
            </w:pPr>
            <w:r w:rsidRPr="00DE4114">
              <w:rPr>
                <w:bCs/>
                <w:color w:val="000000"/>
              </w:rPr>
              <w:t>Наименование</w:t>
            </w:r>
          </w:p>
        </w:tc>
        <w:tc>
          <w:tcPr>
            <w:tcW w:w="567"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ГРБС</w:t>
            </w:r>
          </w:p>
        </w:tc>
        <w:tc>
          <w:tcPr>
            <w:tcW w:w="567"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Рз</w:t>
            </w:r>
          </w:p>
        </w:tc>
        <w:tc>
          <w:tcPr>
            <w:tcW w:w="709"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ПР</w:t>
            </w:r>
          </w:p>
        </w:tc>
        <w:tc>
          <w:tcPr>
            <w:tcW w:w="1559"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ЦСР</w:t>
            </w:r>
          </w:p>
        </w:tc>
        <w:tc>
          <w:tcPr>
            <w:tcW w:w="709"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ВР</w:t>
            </w:r>
          </w:p>
        </w:tc>
        <w:tc>
          <w:tcPr>
            <w:tcW w:w="1033" w:type="dxa"/>
            <w:vMerge w:val="restart"/>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Сумма </w:t>
            </w:r>
          </w:p>
        </w:tc>
      </w:tr>
      <w:tr w:rsidR="00543DE9" w:rsidRPr="00DE4114" w:rsidTr="00DE6705">
        <w:trPr>
          <w:trHeight w:val="315"/>
        </w:trPr>
        <w:tc>
          <w:tcPr>
            <w:tcW w:w="4673" w:type="dxa"/>
            <w:vMerge/>
            <w:shd w:val="clear" w:color="auto" w:fill="auto"/>
            <w:vAlign w:val="center"/>
            <w:hideMark/>
          </w:tcPr>
          <w:p w:rsidR="00543DE9" w:rsidRPr="00DE4114" w:rsidRDefault="00543DE9" w:rsidP="005946EE">
            <w:pPr>
              <w:pStyle w:val="a8"/>
              <w:ind w:firstLine="0"/>
              <w:rPr>
                <w:bCs/>
                <w:color w:val="000000"/>
              </w:rPr>
            </w:pPr>
          </w:p>
        </w:tc>
        <w:tc>
          <w:tcPr>
            <w:tcW w:w="567" w:type="dxa"/>
            <w:vMerge/>
            <w:shd w:val="clear" w:color="auto" w:fill="auto"/>
            <w:vAlign w:val="center"/>
            <w:hideMark/>
          </w:tcPr>
          <w:p w:rsidR="00543DE9" w:rsidRPr="00DE4114" w:rsidRDefault="00543DE9" w:rsidP="005946EE">
            <w:pPr>
              <w:pStyle w:val="a8"/>
              <w:ind w:firstLine="0"/>
              <w:rPr>
                <w:bCs/>
                <w:color w:val="000000"/>
              </w:rPr>
            </w:pPr>
          </w:p>
        </w:tc>
        <w:tc>
          <w:tcPr>
            <w:tcW w:w="567" w:type="dxa"/>
            <w:vMerge/>
            <w:shd w:val="clear" w:color="auto" w:fill="auto"/>
            <w:vAlign w:val="center"/>
            <w:hideMark/>
          </w:tcPr>
          <w:p w:rsidR="00543DE9" w:rsidRPr="00DE4114" w:rsidRDefault="00543DE9" w:rsidP="005946EE">
            <w:pPr>
              <w:pStyle w:val="a8"/>
              <w:ind w:firstLine="0"/>
              <w:rPr>
                <w:bCs/>
                <w:color w:val="000000"/>
              </w:rPr>
            </w:pPr>
          </w:p>
        </w:tc>
        <w:tc>
          <w:tcPr>
            <w:tcW w:w="709" w:type="dxa"/>
            <w:vMerge/>
            <w:shd w:val="clear" w:color="auto" w:fill="auto"/>
            <w:vAlign w:val="center"/>
            <w:hideMark/>
          </w:tcPr>
          <w:p w:rsidR="00543DE9" w:rsidRPr="00DE4114" w:rsidRDefault="00543DE9" w:rsidP="005946EE">
            <w:pPr>
              <w:pStyle w:val="a8"/>
              <w:ind w:firstLine="0"/>
              <w:rPr>
                <w:bCs/>
                <w:color w:val="000000"/>
              </w:rPr>
            </w:pPr>
          </w:p>
        </w:tc>
        <w:tc>
          <w:tcPr>
            <w:tcW w:w="1559" w:type="dxa"/>
            <w:vMerge/>
            <w:shd w:val="clear" w:color="auto" w:fill="auto"/>
            <w:vAlign w:val="center"/>
            <w:hideMark/>
          </w:tcPr>
          <w:p w:rsidR="00543DE9" w:rsidRPr="00DE4114" w:rsidRDefault="00543DE9" w:rsidP="005946EE">
            <w:pPr>
              <w:pStyle w:val="a8"/>
              <w:ind w:firstLine="0"/>
              <w:rPr>
                <w:bCs/>
                <w:color w:val="000000"/>
              </w:rPr>
            </w:pPr>
          </w:p>
        </w:tc>
        <w:tc>
          <w:tcPr>
            <w:tcW w:w="709" w:type="dxa"/>
            <w:vMerge/>
            <w:shd w:val="clear" w:color="auto" w:fill="auto"/>
            <w:vAlign w:val="center"/>
            <w:hideMark/>
          </w:tcPr>
          <w:p w:rsidR="00543DE9" w:rsidRPr="00DE4114" w:rsidRDefault="00543DE9" w:rsidP="005946EE">
            <w:pPr>
              <w:pStyle w:val="a8"/>
              <w:ind w:firstLine="0"/>
              <w:rPr>
                <w:bCs/>
                <w:color w:val="000000"/>
              </w:rPr>
            </w:pPr>
          </w:p>
        </w:tc>
        <w:tc>
          <w:tcPr>
            <w:tcW w:w="1033" w:type="dxa"/>
            <w:vMerge/>
            <w:shd w:val="clear" w:color="auto" w:fill="auto"/>
            <w:vAlign w:val="center"/>
            <w:hideMark/>
          </w:tcPr>
          <w:p w:rsidR="00543DE9" w:rsidRPr="00DE4114" w:rsidRDefault="00543DE9" w:rsidP="005946EE">
            <w:pPr>
              <w:pStyle w:val="a8"/>
              <w:ind w:firstLine="0"/>
              <w:rPr>
                <w:bCs/>
                <w:color w:val="000000"/>
              </w:rPr>
            </w:pP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В С Е Г О</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189 116,0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Администрация Кропоткинского городского поселения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189 116,0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Общегосударственные вопросы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32 895,9</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Непрограммные расходы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Глава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2 391,0</w:t>
            </w:r>
          </w:p>
        </w:tc>
      </w:tr>
      <w:tr w:rsidR="00543DE9" w:rsidRPr="00DE4114" w:rsidTr="00DE6705">
        <w:trPr>
          <w:trHeight w:val="9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81 1 00 10110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2 391,0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305,4</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81 1 00 10190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305,4</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2 572,3</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Непрограммные расходы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2 572,3</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2 572,3</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Центральный аппарат Думы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863,3</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628,4</w:t>
            </w:r>
          </w:p>
        </w:tc>
      </w:tr>
      <w:tr w:rsidR="00543DE9" w:rsidRPr="00DE4114" w:rsidTr="00DE6705">
        <w:trPr>
          <w:trHeight w:val="103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628,4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234,9</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232,9</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Председатель представительного органа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1 709,0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1 602,4</w:t>
            </w:r>
          </w:p>
        </w:tc>
      </w:tr>
      <w:tr w:rsidR="00543DE9" w:rsidRPr="00DE4114" w:rsidTr="00DE6705">
        <w:trPr>
          <w:trHeight w:val="9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81 3 00 10110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1 602,4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106,6</w:t>
            </w:r>
          </w:p>
        </w:tc>
      </w:tr>
      <w:tr w:rsidR="00543DE9" w:rsidRPr="00DE4114" w:rsidTr="00DE6705">
        <w:trPr>
          <w:trHeight w:val="111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81 3 00 10190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106,6</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26 913,1</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Непрограммные расходы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26 913,1</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Обеспечение функционирования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26 913,1</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Администрация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26 913,1</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16 418,6</w:t>
            </w:r>
          </w:p>
        </w:tc>
      </w:tr>
      <w:tr w:rsidR="00543DE9" w:rsidRPr="00DE4114" w:rsidTr="00DE6705">
        <w:trPr>
          <w:trHeight w:val="96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16 418,6</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9 549,4</w:t>
            </w:r>
          </w:p>
        </w:tc>
      </w:tr>
      <w:tr w:rsidR="00543DE9" w:rsidRPr="00DE4114" w:rsidTr="00DE6705">
        <w:trPr>
          <w:trHeight w:val="103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792,4</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8 639,0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118,0</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Иные межбюджетные трансферты на осуществление полномочий по организации и проведению мероприятий по определению поставщиков(подрядчиков, исполнителей)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81 4 00 19100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548,0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Межбюджетные трансферты</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81 4 00 19100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548,0</w:t>
            </w:r>
          </w:p>
        </w:tc>
      </w:tr>
      <w:tr w:rsidR="00543DE9" w:rsidRPr="00DE4114" w:rsidTr="00DE6705">
        <w:trPr>
          <w:trHeight w:val="316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81 4 00 19200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397,1</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Межбюджетные трансферты</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81 4 00 19200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397,1</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413,4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413,4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Администрация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413,4</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Иные межбюджетные трансферты на осуществление полномочий по проведению внешнего муниципального финансового контроля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81 4 00 19300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413,4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Межбюджетные трансферты</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81 4 00 19300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413,4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Резервные фонды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Прочие непрограммные расходы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Резервный фонд  администрации Кропоткинского городского поселения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91 0 00 00000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r>
      <w:tr w:rsidR="00543DE9" w:rsidRPr="00DE4114" w:rsidTr="00DE6705">
        <w:trPr>
          <w:trHeight w:val="39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отдельного полномочия по учету средств резервного фонда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91 0 00 10200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91 0 00 10200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Другие общегосударственные расходы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государственных полномочий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r>
      <w:tr w:rsidR="00543DE9" w:rsidRPr="00DE4114" w:rsidTr="00DE6705">
        <w:trPr>
          <w:trHeight w:val="12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94 0 00 73150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Национальная оборона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288,5</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Мобилизационная и вневойсковая подготовка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288,5</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государственных полномочий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288,5</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94 0 00 51180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288,5</w:t>
            </w:r>
          </w:p>
        </w:tc>
      </w:tr>
      <w:tr w:rsidR="00543DE9" w:rsidRPr="00DE4114" w:rsidTr="00DE6705">
        <w:trPr>
          <w:trHeight w:val="96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94 0 00 51180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271,1</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94 0 00 51180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17,4</w:t>
            </w:r>
          </w:p>
        </w:tc>
      </w:tr>
      <w:tr w:rsidR="00543DE9" w:rsidRPr="00DE4114" w:rsidTr="00DE6705">
        <w:trPr>
          <w:trHeight w:val="39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Национальная безопасность и правоохранительная деятельность</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4 760,0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Гражданская оборона</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в области гражданской обороны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2 600,0</w:t>
            </w:r>
          </w:p>
        </w:tc>
      </w:tr>
      <w:tr w:rsidR="00543DE9" w:rsidRPr="00DE4114" w:rsidTr="00DE6705">
        <w:trPr>
          <w:trHeight w:val="60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по защите населения и территории в области  гражданской обороны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95 0 00 10440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95 0 00 10440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направленные на установку системы оповещения и информирования населения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95 0 00 10470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2 500,0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95 0 00 10470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2 500,0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1 700,0</w:t>
            </w:r>
          </w:p>
        </w:tc>
      </w:tr>
      <w:tr w:rsidR="00543DE9" w:rsidRPr="00DE4114" w:rsidTr="00DE6705">
        <w:trPr>
          <w:trHeight w:val="6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98 0 00 00000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Обеспечение реализации полномочий по защите населения и территории от чрезвычайных ситуаций в границах поселения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98 0 00 10410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98 0 00 10410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1 700,0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Другие вопросы в области национальной безопасности и правоохранительной деятельности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460,0</w:t>
            </w:r>
          </w:p>
        </w:tc>
      </w:tr>
      <w:tr w:rsidR="00543DE9" w:rsidRPr="00DE4114" w:rsidTr="00DE6705">
        <w:trPr>
          <w:trHeight w:val="58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"Обеспечение пожарной безопасности на территории Кропоткинского муниципального образования" на 2023-2027 годы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210,0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осуществление деятельности органов местного самоуправления по обеспечению первичных мер пожарной безопасности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04 0 00 10420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210,0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04 0 00 10420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210,0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"Профилактика терроризма и экстремизма на территории Кропоткинского городского поселения" на 2023-2027 годы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предупреждение и профилактику терроризма и экстремизма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05 0 00 10430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05 0 00 10430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70,0</w:t>
            </w:r>
          </w:p>
        </w:tc>
      </w:tr>
      <w:tr w:rsidR="00543DE9" w:rsidRPr="00DE4114" w:rsidTr="00DE6705">
        <w:trPr>
          <w:trHeight w:val="75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"Профилактика правонарушений на территории Кропоткинского муниципального образования" на 2023-2027 годы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предупреждение и профилактику правонарушений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06 0 00 10450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14</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06 0 00 10450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180,0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Национальная экономика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29 012,9</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Общеэкономические вопросы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государственных полномочий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отдельных областных государственных полномочий в сфере водоснабжения и водоотведения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94 0 00 73110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r>
      <w:tr w:rsidR="00543DE9" w:rsidRPr="00DE4114" w:rsidTr="00DE6705">
        <w:trPr>
          <w:trHeight w:val="90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86,3</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Дорожное хозяйство (дорожные фонды)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11 770,0</w:t>
            </w:r>
          </w:p>
        </w:tc>
      </w:tr>
      <w:tr w:rsidR="00543DE9" w:rsidRPr="00DE4114" w:rsidTr="00DE6705">
        <w:trPr>
          <w:trHeight w:val="75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11 770,0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"Расходы дорожного фонда"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01 0 01 00000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1 064,1</w:t>
            </w:r>
          </w:p>
        </w:tc>
      </w:tr>
      <w:tr w:rsidR="00543DE9" w:rsidRPr="00DE4114" w:rsidTr="00DE6705">
        <w:trPr>
          <w:trHeight w:val="58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01 0 01 13200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1 064,1</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01 0 01 13200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1 064,1</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Основное мероприятие "Поддержка дорожного хозяйства"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10 705,9</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10 335,9</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01 0 02 13200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10 335,9</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осуществление дорожной деятельности в сфере повышения информативности дорожной сети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01 0 02 13300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370,0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01 0 02 13300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370,0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Другие вопросы в области национальной экономики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17 152,3</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по землеустройству и землепользованию</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17 142,3</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разработку технической документации на эксплуатируемые искусственные сооружения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16 637,3</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16 637,3</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разработку фотографического плана местности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96 0 00 10560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105,0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96 0 00 10560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105,0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в области строительства, архитектуры и  градостроительства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97 0 00 00000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w:t>
            </w:r>
          </w:p>
        </w:tc>
      </w:tr>
      <w:tr w:rsidR="00543DE9" w:rsidRPr="00DE4114" w:rsidTr="00DE6705">
        <w:trPr>
          <w:trHeight w:val="57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осуществление органами местного самоуправления полномочий в сфере архитектуры и градостроительства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97 0 00 10540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97 0 00 10540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Жилищно-коммунальное хозяйство</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108 224,7</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Жилищное хозяйство</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34 120,4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в области жилищно-коммунального хозяйства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34 120,4</w:t>
            </w:r>
          </w:p>
        </w:tc>
      </w:tr>
      <w:tr w:rsidR="00543DE9" w:rsidRPr="00DE4114" w:rsidTr="00DE6705">
        <w:trPr>
          <w:trHeight w:val="315"/>
        </w:trPr>
        <w:tc>
          <w:tcPr>
            <w:tcW w:w="4673"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Поддержка жилищного хозяйства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34 120,4</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исполнение обязательств по уплате взносов на капитальный ремонт общего имущества в многоквартирных домах</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120,4</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120,4</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проведение мероприятий по текущему ремонту многоквартирных жилых домов</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23 000,0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23 000,0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проведение мероприятий по текущему ремонту муниципального жилого фонда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11 000,0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11 000,0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Коммунальное хозяйство</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63 091,6</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29 800,0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текущий ремонт наружных и внутренних инженерных сетей и коммуникаций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02 0 00 10810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11 300,0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02 0 00 10810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11 300,0</w:t>
            </w:r>
          </w:p>
        </w:tc>
      </w:tr>
      <w:tr w:rsidR="00543DE9" w:rsidRPr="00DE4114" w:rsidTr="00DE6705">
        <w:trPr>
          <w:trHeight w:val="96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собственности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02 0 00 10830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18 500,0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02 0 00 10830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18 500,0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в области жилищно-коммунального хозяйства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33 291,6</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Поддержка коммунального хозяйства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33 291,6</w:t>
            </w:r>
          </w:p>
        </w:tc>
      </w:tr>
      <w:tr w:rsidR="00543DE9" w:rsidRPr="00DE4114" w:rsidTr="00DE6705">
        <w:trPr>
          <w:trHeight w:val="67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1 791,4</w:t>
            </w:r>
          </w:p>
        </w:tc>
      </w:tr>
      <w:tr w:rsidR="00543DE9" w:rsidRPr="00DE4114" w:rsidTr="00DE6705">
        <w:trPr>
          <w:trHeight w:val="315"/>
        </w:trPr>
        <w:tc>
          <w:tcPr>
            <w:tcW w:w="467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1 791,4</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Прочие мероприятия в области коммунального хозяйства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7 500,2</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7 500,2</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Предоставление субсидии на увеличение уставного фонда муниципального унитарного предприятия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24 000,0</w:t>
            </w:r>
          </w:p>
        </w:tc>
      </w:tr>
      <w:tr w:rsidR="00543DE9" w:rsidRPr="00DE4114" w:rsidTr="00DE6705">
        <w:trPr>
          <w:trHeight w:val="315"/>
        </w:trPr>
        <w:tc>
          <w:tcPr>
            <w:tcW w:w="4673"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24 000,0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Благоустройство</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11 012,7</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"Формирование современной городской среды Кропоткинского муниципального образования" на 2018-2025 годы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r>
      <w:tr w:rsidR="00543DE9" w:rsidRPr="00DE4114" w:rsidTr="00DE6705">
        <w:trPr>
          <w:trHeight w:val="58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07 0 01 00000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связанные с благоустройством дворовых территорий</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07 0 01 10950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07 0 01 10950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784,0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в области жилищно-коммунального хозяйства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10 228,7</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Благоустройство поселения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10 228,7</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на уличное освещение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1 223,2</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1 223,2</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озеленение поселения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Осуществление полномочия по организации ритуальных услуг и содержанию мест захоронения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Прочие мероприятия по благоустройству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8 322,2</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8 322,2</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перечня проектов народных инициатив</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S2370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533,3</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S2370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533,3</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Охрана окружающей среды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9 587,0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Другие вопросы в области охраны окружающей среды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9 587,0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Мероприятия по обустройству  площадок временного  накопления твердых коммунальных отходов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9 587,0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связанные с обустройством площадок временного накопления твердых коммунальных отходов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83 0 00 10520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9 587,0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83 0 00 10520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9 587,0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Образование</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515,0</w:t>
            </w:r>
          </w:p>
        </w:tc>
      </w:tr>
      <w:tr w:rsidR="00543DE9" w:rsidRPr="00DE4114" w:rsidTr="00DE6705">
        <w:trPr>
          <w:trHeight w:val="39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Профессиональная подготовка, переподготовка и повышение квалификации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Непрограммные расходы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Администрация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переподготовку и повышение квалификации работников органов местного самоуправления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Молодежная политика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Муниципальная программа "Молодежь и поддержка физической культуры и спорта на территории Кропоткинского муниципального образования" на 2024-2027 годы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"Организация и проведение мероприятий для детей и молодежи"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08 0 01 00000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направлений расходов основного мероприятия муниципальной программы Кропоткинского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08 0 01 11210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Прочая закупка товаров, работ и услуг </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08 0 01 11210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Культура, кинематография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1 420,0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Культура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1 420,0</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1 420,0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полномочий по созданию условий для организации досуга и массового отдыха жителей поселения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03 0 00 11310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1 420,0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08</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03 0 00 11310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1 420,0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Социальная политика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192,0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Пенсионное обеспечение</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192,0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Прочие непрограммные расходы</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192,0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Доплаты к пенсиям, дополнительное пенсионное обеспечение</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192,0</w:t>
            </w:r>
          </w:p>
        </w:tc>
      </w:tr>
      <w:tr w:rsidR="00543DE9" w:rsidRPr="00DE4114" w:rsidTr="00DE6705">
        <w:trPr>
          <w:trHeight w:val="70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Доплата к пенсии за выслугу лет лицам, замещавшим муниципальные должности</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92 0 00 18700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192,0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Социальное обеспечение и иные выплаты населению</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92 0 00 18700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192,0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Физическая культура и спорт</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2 220,0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Массовый спорт</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2 220,0</w:t>
            </w:r>
          </w:p>
        </w:tc>
      </w:tr>
      <w:tr w:rsidR="00543DE9" w:rsidRPr="00DE4114" w:rsidTr="00DE6705">
        <w:trPr>
          <w:trHeight w:val="9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Муниципальная программа "Молодежь и поддержка физической культуры и спорта на территории Кропоткинского муниципального образования" на 2024-2027 годы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1 220,0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"Организация и проведение спортивных мероприятий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1 220,0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направлений расходов основного мероприятия муниципальной программы Кропоткинского муниципального образования</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08 0 02 11210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1 220,0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Прочая закупка товаров, работ и услуг </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1 220,0</w:t>
            </w:r>
          </w:p>
        </w:tc>
      </w:tr>
      <w:tr w:rsidR="00543DE9" w:rsidRPr="00DE4114" w:rsidTr="00DE6705">
        <w:trPr>
          <w:trHeight w:val="31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в области физической культуры и спорта</w:t>
            </w:r>
          </w:p>
        </w:tc>
        <w:tc>
          <w:tcPr>
            <w:tcW w:w="56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99 0 00 00000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1 000,0</w:t>
            </w:r>
          </w:p>
        </w:tc>
      </w:tr>
      <w:tr w:rsidR="00543DE9" w:rsidRPr="00DE4114" w:rsidTr="00DE6705">
        <w:trPr>
          <w:trHeight w:val="645"/>
        </w:trPr>
        <w:tc>
          <w:tcPr>
            <w:tcW w:w="4673"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904</w:t>
            </w:r>
          </w:p>
        </w:tc>
        <w:tc>
          <w:tcPr>
            <w:tcW w:w="567"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55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99 0 00 12210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033"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1 000,0</w:t>
            </w:r>
          </w:p>
        </w:tc>
      </w:tr>
      <w:tr w:rsidR="00543DE9" w:rsidRPr="00DE4114" w:rsidTr="00DE6705">
        <w:trPr>
          <w:trHeight w:val="630"/>
        </w:trPr>
        <w:tc>
          <w:tcPr>
            <w:tcW w:w="4673"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567"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55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99 0 00 12210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033"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1 000,0</w:t>
            </w:r>
          </w:p>
        </w:tc>
      </w:tr>
    </w:tbl>
    <w:p w:rsidR="00543DE9" w:rsidRPr="00DE4114" w:rsidRDefault="00543DE9" w:rsidP="00543DE9">
      <w:pPr>
        <w:pStyle w:val="a8"/>
      </w:pPr>
    </w:p>
    <w:p w:rsidR="00543DE9" w:rsidRPr="00DE4114" w:rsidRDefault="00543DE9" w:rsidP="005946EE">
      <w:pPr>
        <w:pStyle w:val="a8"/>
        <w:jc w:val="right"/>
      </w:pPr>
      <w:r w:rsidRPr="00DE4114">
        <w:t>Приложение 8</w:t>
      </w:r>
    </w:p>
    <w:p w:rsidR="00543DE9" w:rsidRPr="00DE4114" w:rsidRDefault="00543DE9" w:rsidP="005946EE">
      <w:pPr>
        <w:pStyle w:val="a8"/>
        <w:jc w:val="right"/>
      </w:pPr>
      <w:r w:rsidRPr="00DE4114">
        <w:t xml:space="preserve">К решению думы </w:t>
      </w:r>
    </w:p>
    <w:p w:rsidR="00543DE9" w:rsidRPr="00DE4114" w:rsidRDefault="00543DE9" w:rsidP="005946EE">
      <w:pPr>
        <w:pStyle w:val="a8"/>
        <w:jc w:val="right"/>
      </w:pPr>
      <w:r w:rsidRPr="00DE4114">
        <w:t xml:space="preserve">Кропоткинского городского поселения </w:t>
      </w:r>
    </w:p>
    <w:p w:rsidR="00543DE9" w:rsidRPr="00DE4114" w:rsidRDefault="00543DE9" w:rsidP="005946EE">
      <w:pPr>
        <w:pStyle w:val="a8"/>
        <w:jc w:val="right"/>
      </w:pPr>
      <w:r w:rsidRPr="00DE4114">
        <w:t xml:space="preserve">от «15» апреля 2024 г № 13 </w:t>
      </w:r>
    </w:p>
    <w:p w:rsidR="00543DE9" w:rsidRPr="00DE4114" w:rsidRDefault="00543DE9" w:rsidP="00543DE9">
      <w:pPr>
        <w:pStyle w:val="a8"/>
      </w:pPr>
    </w:p>
    <w:p w:rsidR="00543DE9" w:rsidRPr="00DE4114" w:rsidRDefault="00543DE9" w:rsidP="005946EE">
      <w:pPr>
        <w:pStyle w:val="a8"/>
        <w:jc w:val="center"/>
      </w:pPr>
      <w:r w:rsidRPr="00DE4114">
        <w:t>ВЕДОМСТВЕННАЯ СТРУКТУРА РАСХОДОВ БЮДЖЕТА КРОПОТКИНСКОГО МУНИЦИПАЛЬНОГО ОБРАЗОВАНИЯ НА ПЛАНОВЫЙ ПЕРИОД 2025 И 2026 ГОДОВ</w:t>
      </w:r>
    </w:p>
    <w:p w:rsidR="00543DE9" w:rsidRPr="00DE4114" w:rsidRDefault="00543DE9" w:rsidP="00543DE9">
      <w:pPr>
        <w:pStyle w:val="a8"/>
      </w:pPr>
    </w:p>
    <w:p w:rsidR="00543DE9" w:rsidRPr="00DE4114" w:rsidRDefault="00543DE9" w:rsidP="00543DE9">
      <w:pPr>
        <w:pStyle w:val="a8"/>
      </w:pPr>
      <w:r w:rsidRPr="00DE4114">
        <w:t xml:space="preserve"> тыс.руб. </w:t>
      </w:r>
    </w:p>
    <w:tbl>
      <w:tblPr>
        <w:tblW w:w="98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92"/>
        <w:gridCol w:w="416"/>
        <w:gridCol w:w="708"/>
        <w:gridCol w:w="1276"/>
        <w:gridCol w:w="709"/>
        <w:gridCol w:w="1134"/>
        <w:gridCol w:w="1090"/>
      </w:tblGrid>
      <w:tr w:rsidR="00543DE9" w:rsidRPr="00DE4114" w:rsidTr="00DE6705">
        <w:trPr>
          <w:trHeight w:val="315"/>
        </w:trPr>
        <w:tc>
          <w:tcPr>
            <w:tcW w:w="3964" w:type="dxa"/>
            <w:vMerge w:val="restart"/>
            <w:shd w:val="clear" w:color="auto" w:fill="auto"/>
            <w:vAlign w:val="center"/>
            <w:hideMark/>
          </w:tcPr>
          <w:p w:rsidR="00543DE9" w:rsidRPr="00DE4114" w:rsidRDefault="00543DE9" w:rsidP="005946EE">
            <w:pPr>
              <w:pStyle w:val="a8"/>
              <w:ind w:firstLine="0"/>
              <w:rPr>
                <w:bCs/>
                <w:color w:val="000000"/>
              </w:rPr>
            </w:pPr>
            <w:r w:rsidRPr="00DE4114">
              <w:rPr>
                <w:bCs/>
                <w:color w:val="000000"/>
              </w:rPr>
              <w:t>Наименование</w:t>
            </w:r>
          </w:p>
        </w:tc>
        <w:tc>
          <w:tcPr>
            <w:tcW w:w="597"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ГРБС</w:t>
            </w:r>
          </w:p>
        </w:tc>
        <w:tc>
          <w:tcPr>
            <w:tcW w:w="396"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Рз</w:t>
            </w:r>
          </w:p>
        </w:tc>
        <w:tc>
          <w:tcPr>
            <w:tcW w:w="708"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Пр</w:t>
            </w:r>
          </w:p>
        </w:tc>
        <w:tc>
          <w:tcPr>
            <w:tcW w:w="1276"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ЦСР</w:t>
            </w:r>
          </w:p>
        </w:tc>
        <w:tc>
          <w:tcPr>
            <w:tcW w:w="709" w:type="dxa"/>
            <w:vMerge w:val="restart"/>
            <w:shd w:val="clear" w:color="auto" w:fill="auto"/>
            <w:vAlign w:val="bottom"/>
            <w:hideMark/>
          </w:tcPr>
          <w:p w:rsidR="00543DE9" w:rsidRPr="00DE4114" w:rsidRDefault="00543DE9" w:rsidP="005946EE">
            <w:pPr>
              <w:pStyle w:val="a8"/>
              <w:ind w:firstLine="0"/>
              <w:rPr>
                <w:bCs/>
                <w:color w:val="000000"/>
              </w:rPr>
            </w:pPr>
            <w:r w:rsidRPr="00DE4114">
              <w:rPr>
                <w:bCs/>
                <w:color w:val="000000"/>
              </w:rPr>
              <w:t>ВР</w:t>
            </w:r>
          </w:p>
        </w:tc>
        <w:tc>
          <w:tcPr>
            <w:tcW w:w="2224" w:type="dxa"/>
            <w:gridSpan w:val="2"/>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Сумма </w:t>
            </w:r>
          </w:p>
        </w:tc>
      </w:tr>
      <w:tr w:rsidR="00543DE9" w:rsidRPr="00DE4114" w:rsidTr="00DE6705">
        <w:trPr>
          <w:trHeight w:val="315"/>
        </w:trPr>
        <w:tc>
          <w:tcPr>
            <w:tcW w:w="3964" w:type="dxa"/>
            <w:vMerge/>
            <w:shd w:val="clear" w:color="auto" w:fill="auto"/>
            <w:vAlign w:val="center"/>
            <w:hideMark/>
          </w:tcPr>
          <w:p w:rsidR="00543DE9" w:rsidRPr="00DE4114" w:rsidRDefault="00543DE9" w:rsidP="005946EE">
            <w:pPr>
              <w:pStyle w:val="a8"/>
              <w:ind w:firstLine="0"/>
              <w:rPr>
                <w:bCs/>
                <w:color w:val="000000"/>
              </w:rPr>
            </w:pPr>
          </w:p>
        </w:tc>
        <w:tc>
          <w:tcPr>
            <w:tcW w:w="597" w:type="dxa"/>
            <w:vMerge/>
            <w:shd w:val="clear" w:color="auto" w:fill="auto"/>
            <w:vAlign w:val="center"/>
            <w:hideMark/>
          </w:tcPr>
          <w:p w:rsidR="00543DE9" w:rsidRPr="00DE4114" w:rsidRDefault="00543DE9" w:rsidP="005946EE">
            <w:pPr>
              <w:pStyle w:val="a8"/>
              <w:ind w:firstLine="0"/>
              <w:rPr>
                <w:bCs/>
                <w:color w:val="000000"/>
              </w:rPr>
            </w:pPr>
          </w:p>
        </w:tc>
        <w:tc>
          <w:tcPr>
            <w:tcW w:w="396" w:type="dxa"/>
            <w:vMerge/>
            <w:shd w:val="clear" w:color="auto" w:fill="auto"/>
            <w:vAlign w:val="center"/>
            <w:hideMark/>
          </w:tcPr>
          <w:p w:rsidR="00543DE9" w:rsidRPr="00DE4114" w:rsidRDefault="00543DE9" w:rsidP="005946EE">
            <w:pPr>
              <w:pStyle w:val="a8"/>
              <w:ind w:firstLine="0"/>
              <w:rPr>
                <w:bCs/>
                <w:color w:val="000000"/>
              </w:rPr>
            </w:pPr>
          </w:p>
        </w:tc>
        <w:tc>
          <w:tcPr>
            <w:tcW w:w="708" w:type="dxa"/>
            <w:vMerge/>
            <w:shd w:val="clear" w:color="auto" w:fill="auto"/>
            <w:vAlign w:val="center"/>
            <w:hideMark/>
          </w:tcPr>
          <w:p w:rsidR="00543DE9" w:rsidRPr="00DE4114" w:rsidRDefault="00543DE9" w:rsidP="005946EE">
            <w:pPr>
              <w:pStyle w:val="a8"/>
              <w:ind w:firstLine="0"/>
              <w:rPr>
                <w:bCs/>
                <w:color w:val="000000"/>
              </w:rPr>
            </w:pPr>
          </w:p>
        </w:tc>
        <w:tc>
          <w:tcPr>
            <w:tcW w:w="1276" w:type="dxa"/>
            <w:vMerge/>
            <w:shd w:val="clear" w:color="auto" w:fill="auto"/>
            <w:vAlign w:val="center"/>
            <w:hideMark/>
          </w:tcPr>
          <w:p w:rsidR="00543DE9" w:rsidRPr="00DE4114" w:rsidRDefault="00543DE9" w:rsidP="005946EE">
            <w:pPr>
              <w:pStyle w:val="a8"/>
              <w:ind w:firstLine="0"/>
              <w:rPr>
                <w:bCs/>
                <w:color w:val="000000"/>
              </w:rPr>
            </w:pPr>
          </w:p>
        </w:tc>
        <w:tc>
          <w:tcPr>
            <w:tcW w:w="709" w:type="dxa"/>
            <w:vMerge/>
            <w:shd w:val="clear" w:color="auto" w:fill="auto"/>
            <w:vAlign w:val="center"/>
            <w:hideMark/>
          </w:tcPr>
          <w:p w:rsidR="00543DE9" w:rsidRPr="00DE4114" w:rsidRDefault="00543DE9" w:rsidP="005946EE">
            <w:pPr>
              <w:pStyle w:val="a8"/>
              <w:ind w:firstLine="0"/>
              <w:rPr>
                <w:bCs/>
                <w:color w:val="000000"/>
              </w:rPr>
            </w:pP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2025 г. </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2026 г.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В С Е Г О</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39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708"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122 929,9</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118 225,4</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Администрация Кропоткинского городского поселения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708"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122 929,9</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118 225,4</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Общегосударственные вопросы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33 039,8</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32 365,1</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Функционирование высшего должностного лица субъекта Российской Федерации и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2 796,4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Непрограммные расходы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2 796,4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2 796,4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Глава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2 796,4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2 696,4</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Расходы  на выплаты по оплате труда работников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2 391,0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2 391,0</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81 1 00 10110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2 391,0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2 391,0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81 1 00 10190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405,4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305,4</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81 1 00 10190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405,4</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305,4</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2 764,3</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2 674,8</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Непрограммные расходы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2 764,3</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2 674,8</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2 764,3</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2 674,8</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Центральный аппарат Думы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955,3</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965,8</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628,4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628,4</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628,4</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628,4</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81 2 00 10190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326,9</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337,4</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324,9</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335,4</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81 2 00 10190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Председатель представительного органа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1 809,0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1 709,0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1 602,4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1 602,4</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81 3 00 10110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1 602,4</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1 602,4</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81 3 00 10190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206,6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106,6</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81 3 00 10190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206,6</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106,6</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26 748,4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26 593,2</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Непрограммные расходы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26 748,4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26 593,2</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Обеспечение функционирования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26 748,4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26 593,2</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Администрация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26 748,4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26 593,2</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выплаты по оплате труда работников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16 418,6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16 418,6</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16 418,6</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16 418,6</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обеспечение функций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81 4 00 10190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10 329,8</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10 174,6</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1 542,4</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792,4</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8 716,3</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9 308,5</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81 4 00 10190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71,1</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73,7</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Администрация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Иные межбюджетные трансферты на осуществление полномочий по проведению внешнего муниципального финансового контроля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81 4 00 19300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Межбюджетные трансферты</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81 4 00 19300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Резервные фонды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Прочие непрограммные расходы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Резервный фонд  администрации Кропоткинского городского поселения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91 0 00 00000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отдельного полномочия по учету средств резервного фонда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91 0 00 10200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91 0 00 10200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Другие общегосударственные расходы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Осуществление государственных полномочий</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r>
      <w:tr w:rsidR="00543DE9" w:rsidRPr="00DE4114" w:rsidTr="00DE6705">
        <w:trPr>
          <w:trHeight w:val="157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94 0 00 73150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Национальная оборона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319,0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349,8</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Мобилизационная и вневойсковая подготовка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319,0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349,8</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государственных полномочий</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319,0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349,8</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94 0 00 51180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319,0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349,8</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94 0 00 51180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301,7</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332,5</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94 0 00 51180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17,3</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17,3</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Национальная безопасность и правоохранительная деятельность</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1 610,0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1 820,0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Гражданская оборона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в области гражданской обороны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350,0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по защите населения и территории в области гражданской обороны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95 0 00 10440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350,0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400,0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95 0 00 10440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350,0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направленные установку системы оповещения и информирования населения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95 0 00 10470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350,0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95 0 00 10470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350,0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400,0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Защита населения и территории от чрезвычайных ситуаций природного и техногенного характера, пожарная безопасность</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450,0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550,0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98 0 00 00000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450,0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550,0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реализации полномочий по защите населения и территории от чрезвычайных ситуаций в границах поселения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98 0 00 10410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450,0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550,0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98 0 00 10410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450,0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550,0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Другие вопросы в области национальной безопасности и правоохранительной деятельности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460,0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470,0</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 Об обеспечении пожарной безопасности на территории Кропоткинского муниципального образования" на 2023-2027 годы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210,0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осуществление деятельности органов местного самоуправления по обеспечению первичных мер пожарной безопасности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04 0 00 10420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210,0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14</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04 0 00 10420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210,0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220,0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"Профилактика терроризма и экстремизма на территории Кропоткинского городского поселения" на 2023-2027 годы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предупреждение и профилактику терроризма и экстремизма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05 0 00 10430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14</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05 0 00 10430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"Профилактика правонарушений на территории Кропоткинского муниципального образования" на 2023-2027 годы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направленных на предупреждение и профилактику правонарушений</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14</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06 0 00 10450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180,0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14</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06 0 00 10450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180,0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180,0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Национальная экономика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19 214,6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23 119,6</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Общеэкономические вопросы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государственных полномочий</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отдельных областных государственных полномочий в сфере водоснабжения и водоотведения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94 0 00 73110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90,6</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86,3</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86,3</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94 0 00 73110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4,3</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Дорожное хозяйство (дорожные фонды)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11 270,0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10 570,0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11 270,0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10 570,0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 Основное мероприятие "Расходы дорожного фонда"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01 0 01 00000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817,4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845,8</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Ремонт и содержание автомобильных дорог общего пользования местного значения, устройство и ремонт искусственных сооружений на них</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01 0 01 13200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817,4</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845,8</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01 0 01 13200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817,4</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845,8</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"Поддержка дорожного хозяйства"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10 452,6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9 724,2</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01 0 02 13200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9 982,6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9 354,2</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01 0 02 13200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9 982,6</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9 354,2</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осуществление дорожной деятельности в сфере повышения информативности дорожной сети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09</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01 0 02 13300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470,0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370,0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09</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01 0 02 13300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470,0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370,0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Другие вопросы в области национальной экономики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7 854,0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12 459,0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Мероприятия по землеустройству и землепользованию</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7 854,0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12 459,0</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1 500,0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4 459,0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1 500,0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4 459,0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разработку технической документации на эксплуатируемые искусственные сооружения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04</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96 0 00 10530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6 354,0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8000,0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04</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96 0 00 10530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6 354,0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Жилищно-коммунальное хозяйство</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53 641,8</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49 057,2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Жилищное хозяйство</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8 825,2</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15 690,2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в области жилищно-коммунального хозяйства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8 825,2</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15 690,2   </w:t>
            </w:r>
          </w:p>
        </w:tc>
      </w:tr>
      <w:tr w:rsidR="00543DE9" w:rsidRPr="00DE4114" w:rsidTr="00DE6705">
        <w:trPr>
          <w:trHeight w:val="315"/>
        </w:trPr>
        <w:tc>
          <w:tcPr>
            <w:tcW w:w="3964" w:type="dxa"/>
            <w:shd w:val="clear" w:color="auto" w:fill="auto"/>
            <w:noWrap/>
            <w:vAlign w:val="center"/>
            <w:hideMark/>
          </w:tcPr>
          <w:p w:rsidR="00543DE9" w:rsidRPr="00DE4114" w:rsidRDefault="00543DE9" w:rsidP="005946EE">
            <w:pPr>
              <w:pStyle w:val="a8"/>
              <w:ind w:firstLine="0"/>
              <w:rPr>
                <w:bCs/>
                <w:color w:val="000000"/>
              </w:rPr>
            </w:pPr>
            <w:r w:rsidRPr="00DE4114">
              <w:rPr>
                <w:bCs/>
                <w:color w:val="000000"/>
              </w:rPr>
              <w:t>Поддержка жилищного хозяйства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8 825,2</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15 690,2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исполнение обязательств по уплате взносов на капитальный ремонт общего имущества в многоквартирных домах</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125,2</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130,2</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125,2</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130,2</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проведение мероприятий по текущему ремонту многоквартирных жилых домов</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4 500,0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7 800,00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4 500,0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7 800,00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проведение мероприятий по текущему ремонту муниципального жилого фонда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82 1 00 10630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4 200,0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         7 760,00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82 1 00 10630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4 200,0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7 760,00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Коммунальное хозяйство</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34 350,7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21 885,7 </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30 665,0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15 200,0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текущий ремонт наружных и внутренних инженерных сетей и коммуникаций</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02 0 00 10810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26 025,0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9 000,0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02 0 00 10810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26 025,0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9 000,0 </w:t>
            </w:r>
          </w:p>
        </w:tc>
      </w:tr>
      <w:tr w:rsidR="00543DE9" w:rsidRPr="00DE4114" w:rsidTr="00DE6705">
        <w:trPr>
          <w:trHeight w:val="126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02 0 00 10830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4 640,0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6 200,0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02 0 00 10830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4 640,0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6 200,0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в области жилищно-коммунального хозяйства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3 685,7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6 685,7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Поддержка коммунального хозяйства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3 685,7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6 685,7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315"/>
        </w:trPr>
        <w:tc>
          <w:tcPr>
            <w:tcW w:w="3964"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Прочие мероприятия в области коммунального хозяйства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3 685,7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6685,7</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3 685,7</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6685,7</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Предоставление субсидии на увеличение уставного фонда муниципального унитарного предприятия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82 2 00 10740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315"/>
        </w:trPr>
        <w:tc>
          <w:tcPr>
            <w:tcW w:w="3964"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Иные бюджетные ассигнования</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82 2 00 10740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Благоустройство</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10 465,9</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11481,3</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"Формирование современной городской среды Кропоткинского муниципального образования" на 2018-2025 годы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07 0 01 00000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связанные с благоустройством дворовых территорий</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07 0 01 10950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784,0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07 0 01 10950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784,0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в области жилищно-коммунального хозяйства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9 681,9</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11 481,3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Благоустройство поселения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9 681,9</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11 481,3</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на уличное освещение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1 250,6</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1302,6</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lastRenderedPageBreak/>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1 250,6</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1302,6</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озеленение поселения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полномочия по организации ритуальных услуг и содержанию мест захоронения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82 3 00 10930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82 3 00 10930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Прочие мероприятия по благоустройству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82 3 00 10940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7 748,0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9 495,4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82 3 00 10940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7 748,0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9 495,4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мероприятий перечня проектов народных инициатив</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82 3 00 S2370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533,3</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533,3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82 3 00 S2370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533,3</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533,3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Охрана окружающей среды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10 000,0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7 100,0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Другие вопросы в области охраны окружающей среды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10 000,0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7 100,0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Организация деятельности по накоплению и транспортированию твердых коммунальных отходов</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10 000,0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7 100,0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Расходы связанные с обустройством  площадок временного накопления твердых коммунальных отходов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83 0 00 10520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xml:space="preserve">7 100,0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83 0 00 10520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7 100,0 </w:t>
            </w:r>
          </w:p>
        </w:tc>
      </w:tr>
      <w:tr w:rsidR="00543DE9" w:rsidRPr="00DE4114" w:rsidTr="00DE6705">
        <w:trPr>
          <w:trHeight w:val="283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выявление  и оценку объектов накопленного вреда окружающей среде и (или) организация работ по ликвидации накопленного вреда окружающей среде в случае наличия на территории муниципального образования объектов накопленного вреда окружающей среде, а в случае отсутствия -иные мероприятия по предотвращению и (или) снижению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06</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83 0 00 15400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10 000,0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06</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83 0 00 15400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10 000,0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Образование</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517,0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520,0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Профессиональная подготовка, переподготовка и повышение квалификации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102,0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105,0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Непрограммные расходы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102,0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105,0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Обеспечение функционирования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102,0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105,0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Администрация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102,0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105,0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Расходы на переподготовку и повышение квалификации работников органов местного самоуправления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05</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81 4 00 10120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102,0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105,0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05</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81 4 00 10120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102,0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105,0</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Муниципальная программа "Молодежь и поддержка физической культуры и спорта на территории Кропоткинского муниципального образования" на 2024-2027 годы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"Организация и проведение мероприятий для детей и молодежи"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08 0 01 00000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направлений расходов основного мероприятия муниципальной программы Кропоткинского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07</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08 0 01 11210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415,0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Прочая закупка товаров, работ и услуг </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07</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08 0 01 11210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415,0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Культура, кинематография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1 150,0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Культура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1150,0</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1150,0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Осуществление полномочия по созданию условий для организации досуга и массового отдыха жителей поселения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03 0 00 11310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1150,0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08</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03 0 00 11310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1 100,0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1150,0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Социальная политика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199,7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207,7</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Пенсионное обеспечение</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199,7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207,7</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Прочие непрограммные расходы</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90 0 00 00000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199,7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207,7</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Доплаты к пенсиям, дополнительное пенсионное обеспечение</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92 0 00 00000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199,7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207,7</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Доплата к пенсии за выслугу лет лицам, замещавшим муниципальные должности</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10</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01</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92 0 00 18700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199,7</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207,7</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Социальное обеспечение и иные выплаты населению</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10</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01</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92 0 00 18700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300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199,7</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207,7</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Физическая культура и спорт</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3 288,0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2536,0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Массовый спорт</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2 268,0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2316,0</w:t>
            </w:r>
          </w:p>
        </w:tc>
      </w:tr>
      <w:tr w:rsidR="00543DE9" w:rsidRPr="00DE4114" w:rsidTr="00DE6705">
        <w:trPr>
          <w:trHeight w:val="94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 xml:space="preserve">Муниципальная программа "Молодежь и поддержка физической культуры и спорта на территории Кропоткинского муниципального образования" на 2024-2027 годы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1 020,0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Основное мероприятие "Организация и проведение спортивных мероприятий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1 020,0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Реализация направлений расходов основного мероприятия муниципальной программы Кропоткинского муниципального образования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08 0 02 11210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1 020,0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220,0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 xml:space="preserve">Прочая закупка товаров, работ и услуг </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08 0 02 11210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1 020,0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220,0</w:t>
            </w:r>
          </w:p>
        </w:tc>
      </w:tr>
      <w:tr w:rsidR="00543DE9" w:rsidRPr="00DE4114" w:rsidTr="00DE6705">
        <w:trPr>
          <w:trHeight w:val="315"/>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lastRenderedPageBreak/>
              <w:t>Мероприятия в области физической культуры и спорта</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99 0 00 00000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2 268,0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2316,0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bCs/>
                <w:color w:val="000000"/>
              </w:rPr>
            </w:pPr>
            <w:r w:rsidRPr="00DE4114">
              <w:rPr>
                <w:bCs/>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597" w:type="dxa"/>
            <w:shd w:val="clear" w:color="auto" w:fill="auto"/>
            <w:vAlign w:val="bottom"/>
            <w:hideMark/>
          </w:tcPr>
          <w:p w:rsidR="00543DE9" w:rsidRPr="00DE4114" w:rsidRDefault="00543DE9" w:rsidP="005946EE">
            <w:pPr>
              <w:pStyle w:val="a8"/>
              <w:ind w:firstLine="0"/>
              <w:rPr>
                <w:bCs/>
                <w:color w:val="000000"/>
              </w:rPr>
            </w:pPr>
            <w:r w:rsidRPr="00DE4114">
              <w:rPr>
                <w:bCs/>
                <w:color w:val="000000"/>
              </w:rPr>
              <w:t>904</w:t>
            </w:r>
          </w:p>
        </w:tc>
        <w:tc>
          <w:tcPr>
            <w:tcW w:w="39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11</w:t>
            </w:r>
          </w:p>
        </w:tc>
        <w:tc>
          <w:tcPr>
            <w:tcW w:w="708"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02</w:t>
            </w:r>
          </w:p>
        </w:tc>
        <w:tc>
          <w:tcPr>
            <w:tcW w:w="1276"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99 0 00 12210</w:t>
            </w:r>
          </w:p>
        </w:tc>
        <w:tc>
          <w:tcPr>
            <w:tcW w:w="709"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 </w:t>
            </w:r>
          </w:p>
        </w:tc>
        <w:tc>
          <w:tcPr>
            <w:tcW w:w="1134"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2 268,0</w:t>
            </w:r>
          </w:p>
        </w:tc>
        <w:tc>
          <w:tcPr>
            <w:tcW w:w="1090" w:type="dxa"/>
            <w:shd w:val="clear" w:color="auto" w:fill="auto"/>
            <w:noWrap/>
            <w:vAlign w:val="bottom"/>
            <w:hideMark/>
          </w:tcPr>
          <w:p w:rsidR="00543DE9" w:rsidRPr="00DE4114" w:rsidRDefault="00543DE9" w:rsidP="005946EE">
            <w:pPr>
              <w:pStyle w:val="a8"/>
              <w:ind w:firstLine="0"/>
              <w:rPr>
                <w:bCs/>
                <w:color w:val="000000"/>
              </w:rPr>
            </w:pPr>
            <w:r w:rsidRPr="00DE4114">
              <w:rPr>
                <w:bCs/>
                <w:color w:val="000000"/>
              </w:rPr>
              <w:t>2316,0</w:t>
            </w:r>
          </w:p>
        </w:tc>
      </w:tr>
      <w:tr w:rsidR="00543DE9" w:rsidRPr="00DE4114" w:rsidTr="00DE6705">
        <w:trPr>
          <w:trHeight w:val="630"/>
        </w:trPr>
        <w:tc>
          <w:tcPr>
            <w:tcW w:w="3964" w:type="dxa"/>
            <w:shd w:val="clear" w:color="auto" w:fill="auto"/>
            <w:vAlign w:val="center"/>
            <w:hideMark/>
          </w:tcPr>
          <w:p w:rsidR="00543DE9" w:rsidRPr="00DE4114" w:rsidRDefault="00543DE9" w:rsidP="005946EE">
            <w:pPr>
              <w:pStyle w:val="a8"/>
              <w:ind w:firstLine="0"/>
              <w:rPr>
                <w:color w:val="000000"/>
              </w:rPr>
            </w:pPr>
            <w:r w:rsidRPr="00DE4114">
              <w:rPr>
                <w:color w:val="000000"/>
              </w:rPr>
              <w:t>Закупка товаров, работ и услуг для обеспечения государственных (муниципальных) нужд</w:t>
            </w:r>
          </w:p>
        </w:tc>
        <w:tc>
          <w:tcPr>
            <w:tcW w:w="597" w:type="dxa"/>
            <w:shd w:val="clear" w:color="auto" w:fill="auto"/>
            <w:vAlign w:val="bottom"/>
            <w:hideMark/>
          </w:tcPr>
          <w:p w:rsidR="00543DE9" w:rsidRPr="00DE4114" w:rsidRDefault="00543DE9" w:rsidP="005946EE">
            <w:pPr>
              <w:pStyle w:val="a8"/>
              <w:ind w:firstLine="0"/>
              <w:rPr>
                <w:color w:val="000000"/>
              </w:rPr>
            </w:pPr>
            <w:r w:rsidRPr="00DE4114">
              <w:rPr>
                <w:color w:val="000000"/>
              </w:rPr>
              <w:t>904</w:t>
            </w:r>
          </w:p>
        </w:tc>
        <w:tc>
          <w:tcPr>
            <w:tcW w:w="39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11</w:t>
            </w:r>
          </w:p>
        </w:tc>
        <w:tc>
          <w:tcPr>
            <w:tcW w:w="708"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02</w:t>
            </w:r>
          </w:p>
        </w:tc>
        <w:tc>
          <w:tcPr>
            <w:tcW w:w="1276"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99 0 00 00000</w:t>
            </w:r>
          </w:p>
        </w:tc>
        <w:tc>
          <w:tcPr>
            <w:tcW w:w="709"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200</w:t>
            </w:r>
          </w:p>
        </w:tc>
        <w:tc>
          <w:tcPr>
            <w:tcW w:w="113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2 268,0</w:t>
            </w:r>
          </w:p>
        </w:tc>
        <w:tc>
          <w:tcPr>
            <w:tcW w:w="109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2316,0</w:t>
            </w:r>
          </w:p>
        </w:tc>
      </w:tr>
    </w:tbl>
    <w:p w:rsidR="00543DE9" w:rsidRPr="00DE4114" w:rsidRDefault="00543DE9" w:rsidP="00543DE9">
      <w:pPr>
        <w:pStyle w:val="a8"/>
      </w:pPr>
    </w:p>
    <w:p w:rsidR="00543DE9" w:rsidRPr="00DE4114" w:rsidRDefault="00543DE9" w:rsidP="005946EE">
      <w:pPr>
        <w:pStyle w:val="a8"/>
        <w:jc w:val="right"/>
      </w:pPr>
      <w:r w:rsidRPr="00DE4114">
        <w:t>Приложение 9</w:t>
      </w:r>
    </w:p>
    <w:p w:rsidR="00543DE9" w:rsidRPr="00DE4114" w:rsidRDefault="00543DE9" w:rsidP="005946EE">
      <w:pPr>
        <w:pStyle w:val="a8"/>
        <w:jc w:val="right"/>
      </w:pPr>
      <w:r w:rsidRPr="00DE4114">
        <w:t xml:space="preserve">К решению думы </w:t>
      </w:r>
    </w:p>
    <w:p w:rsidR="00543DE9" w:rsidRPr="00DE4114" w:rsidRDefault="00543DE9" w:rsidP="005946EE">
      <w:pPr>
        <w:pStyle w:val="a8"/>
        <w:jc w:val="right"/>
      </w:pPr>
      <w:r w:rsidRPr="00DE4114">
        <w:t xml:space="preserve">Кропоткинского городского поселения </w:t>
      </w:r>
    </w:p>
    <w:p w:rsidR="00543DE9" w:rsidRPr="00DE4114" w:rsidRDefault="00543DE9" w:rsidP="005946EE">
      <w:pPr>
        <w:pStyle w:val="a8"/>
        <w:jc w:val="right"/>
      </w:pPr>
      <w:r w:rsidRPr="00DE4114">
        <w:t>от «15» апреля 2024 г № 13</w:t>
      </w:r>
    </w:p>
    <w:p w:rsidR="00543DE9" w:rsidRPr="00DE4114" w:rsidRDefault="00543DE9" w:rsidP="00543DE9">
      <w:pPr>
        <w:pStyle w:val="a8"/>
      </w:pPr>
    </w:p>
    <w:p w:rsidR="00543DE9" w:rsidRPr="00DE4114" w:rsidRDefault="00543DE9" w:rsidP="005946EE">
      <w:pPr>
        <w:pStyle w:val="a8"/>
        <w:jc w:val="center"/>
      </w:pPr>
      <w:r w:rsidRPr="00DE4114">
        <w:t>ИСТОЧНИКИ ВНУТРЕННЕГО ФИНАНСИРОВАНИЯ БЮДЖЕТА</w:t>
      </w:r>
    </w:p>
    <w:p w:rsidR="00543DE9" w:rsidRPr="00DE4114" w:rsidRDefault="00543DE9" w:rsidP="005946EE">
      <w:pPr>
        <w:pStyle w:val="a8"/>
        <w:jc w:val="center"/>
      </w:pPr>
      <w:r w:rsidRPr="00DE4114">
        <w:t>КРОПОТКИНСКОГО МУНИЦИПАЛЬНОГО ОБРАЗОВАНИЯ НА 2024 ГОД</w:t>
      </w:r>
    </w:p>
    <w:p w:rsidR="00543DE9" w:rsidRPr="00DE4114" w:rsidRDefault="00543DE9" w:rsidP="00543DE9">
      <w:pPr>
        <w:pStyle w:val="a8"/>
      </w:pPr>
    </w:p>
    <w:p w:rsidR="00543DE9" w:rsidRPr="00DE4114" w:rsidRDefault="00543DE9" w:rsidP="00543DE9">
      <w:pPr>
        <w:pStyle w:val="a8"/>
      </w:pPr>
      <w:r w:rsidRPr="00DE4114">
        <w:t>тыс. руб.</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835"/>
        <w:gridCol w:w="1701"/>
      </w:tblGrid>
      <w:tr w:rsidR="00543DE9" w:rsidRPr="00DE4114" w:rsidTr="00DE6705">
        <w:trPr>
          <w:trHeight w:val="255"/>
        </w:trPr>
        <w:tc>
          <w:tcPr>
            <w:tcW w:w="524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Наименование</w:t>
            </w:r>
          </w:p>
        </w:tc>
        <w:tc>
          <w:tcPr>
            <w:tcW w:w="2835"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Код</w:t>
            </w:r>
          </w:p>
        </w:tc>
        <w:tc>
          <w:tcPr>
            <w:tcW w:w="1701"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Сумма</w:t>
            </w:r>
          </w:p>
        </w:tc>
      </w:tr>
      <w:tr w:rsidR="00543DE9" w:rsidRPr="00DE4114" w:rsidTr="00DE6705">
        <w:trPr>
          <w:trHeight w:val="510"/>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Источники внутреннего финансирования дефицитов бюджетов</w:t>
            </w:r>
          </w:p>
        </w:tc>
        <w:tc>
          <w:tcPr>
            <w:tcW w:w="2835" w:type="dxa"/>
            <w:shd w:val="clear" w:color="auto" w:fill="auto"/>
            <w:vAlign w:val="bottom"/>
            <w:hideMark/>
          </w:tcPr>
          <w:p w:rsidR="00543DE9" w:rsidRPr="00DE4114" w:rsidRDefault="00543DE9" w:rsidP="005946EE">
            <w:pPr>
              <w:pStyle w:val="a8"/>
              <w:ind w:firstLine="0"/>
              <w:rPr>
                <w:color w:val="000000"/>
              </w:rPr>
            </w:pPr>
            <w:r w:rsidRPr="00DE4114">
              <w:rPr>
                <w:color w:val="000000"/>
              </w:rPr>
              <w:t>000 01 00 00 00 00 0000 000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84 490,8   </w:t>
            </w:r>
          </w:p>
        </w:tc>
      </w:tr>
      <w:tr w:rsidR="00543DE9" w:rsidRPr="00DE4114" w:rsidTr="00DE6705">
        <w:trPr>
          <w:trHeight w:val="510"/>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Кредиты кредитных организаций в валюте Российской Федерации</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904 01 02 00 00 00 0000 000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    </w:t>
            </w:r>
          </w:p>
        </w:tc>
      </w:tr>
      <w:tr w:rsidR="00543DE9" w:rsidRPr="00DE4114" w:rsidTr="00DE6705">
        <w:trPr>
          <w:trHeight w:val="765"/>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Привлечение кредитов от кредитных организаций бюджетами городских поселений в валюте Российской Федерации</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904 01 02 00 00 13 0000 710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    </w:t>
            </w:r>
          </w:p>
        </w:tc>
      </w:tr>
      <w:tr w:rsidR="00543DE9" w:rsidRPr="00DE4114" w:rsidTr="00DE6705">
        <w:trPr>
          <w:trHeight w:val="510"/>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Погашение бюджетами городских поселений кредитов от кредитных организаций в валюте Российской Федерации</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904 01 02 00 00 13 0000 810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510"/>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Бюджетные кредиты от других бюджетов бюджетной системы Российской Федерации</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904 01 03 00 00 00 0000 000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765"/>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904 01 03 01 00 13 0000 710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765"/>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904 01 03 01 00 13 0000 810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w:t>
            </w:r>
          </w:p>
        </w:tc>
      </w:tr>
      <w:tr w:rsidR="00543DE9" w:rsidRPr="00DE4114" w:rsidTr="00DE6705">
        <w:trPr>
          <w:trHeight w:val="510"/>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Изменение остатков средств на счетах по учету средств бюджета</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000 01 05 00 00 00 0000 000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84 490,8</w:t>
            </w:r>
          </w:p>
        </w:tc>
      </w:tr>
      <w:tr w:rsidR="00543DE9" w:rsidRPr="00DE4114" w:rsidTr="00DE6705">
        <w:trPr>
          <w:trHeight w:val="510"/>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Увеличение прочих остатков денежных средств бюджетов городских поселений</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000 01 05 02 01 13 0000 510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104 625,2   </w:t>
            </w:r>
          </w:p>
        </w:tc>
      </w:tr>
      <w:tr w:rsidR="00543DE9" w:rsidRPr="00DE4114" w:rsidTr="00DE6705">
        <w:trPr>
          <w:trHeight w:val="510"/>
        </w:trPr>
        <w:tc>
          <w:tcPr>
            <w:tcW w:w="5240" w:type="dxa"/>
            <w:shd w:val="clear" w:color="auto" w:fill="auto"/>
            <w:vAlign w:val="bottom"/>
            <w:hideMark/>
          </w:tcPr>
          <w:p w:rsidR="00543DE9" w:rsidRPr="00DE4114" w:rsidRDefault="00543DE9" w:rsidP="005946EE">
            <w:pPr>
              <w:pStyle w:val="a8"/>
              <w:ind w:firstLine="0"/>
              <w:rPr>
                <w:color w:val="000000"/>
              </w:rPr>
            </w:pPr>
            <w:r w:rsidRPr="00DE4114">
              <w:rPr>
                <w:color w:val="000000"/>
              </w:rPr>
              <w:t>Уменьшение прочих остатков денежных средств бюджетов городских поселений</w:t>
            </w:r>
          </w:p>
        </w:tc>
        <w:tc>
          <w:tcPr>
            <w:tcW w:w="283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000 01 05 02 01 13 0000 610</w:t>
            </w:r>
          </w:p>
        </w:tc>
        <w:tc>
          <w:tcPr>
            <w:tcW w:w="1701"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    189 116,0   </w:t>
            </w:r>
          </w:p>
        </w:tc>
      </w:tr>
    </w:tbl>
    <w:p w:rsidR="00543DE9" w:rsidRPr="00DE4114" w:rsidRDefault="00543DE9" w:rsidP="00543DE9">
      <w:pPr>
        <w:pStyle w:val="a8"/>
      </w:pPr>
    </w:p>
    <w:p w:rsidR="00543DE9" w:rsidRPr="00DE4114" w:rsidRDefault="00543DE9" w:rsidP="005946EE">
      <w:pPr>
        <w:pStyle w:val="a8"/>
        <w:jc w:val="right"/>
      </w:pPr>
      <w:r w:rsidRPr="00DE4114">
        <w:t>Приложение 10</w:t>
      </w:r>
    </w:p>
    <w:p w:rsidR="00543DE9" w:rsidRPr="00DE4114" w:rsidRDefault="00543DE9" w:rsidP="005946EE">
      <w:pPr>
        <w:pStyle w:val="a8"/>
        <w:jc w:val="right"/>
      </w:pPr>
      <w:r w:rsidRPr="00DE4114">
        <w:t xml:space="preserve">К решению думы </w:t>
      </w:r>
    </w:p>
    <w:p w:rsidR="00543DE9" w:rsidRPr="00DE4114" w:rsidRDefault="00543DE9" w:rsidP="005946EE">
      <w:pPr>
        <w:pStyle w:val="a8"/>
        <w:jc w:val="right"/>
      </w:pPr>
      <w:r w:rsidRPr="00DE4114">
        <w:t xml:space="preserve">Кропоткинского городского поселения </w:t>
      </w:r>
    </w:p>
    <w:p w:rsidR="00543DE9" w:rsidRPr="00DE4114" w:rsidRDefault="00543DE9" w:rsidP="005946EE">
      <w:pPr>
        <w:pStyle w:val="a8"/>
        <w:jc w:val="right"/>
      </w:pPr>
      <w:r w:rsidRPr="00DE4114">
        <w:t>от «15» апреля 2024 г № 13</w:t>
      </w:r>
    </w:p>
    <w:p w:rsidR="00543DE9" w:rsidRPr="00DE4114" w:rsidRDefault="00543DE9" w:rsidP="00543DE9">
      <w:pPr>
        <w:pStyle w:val="a8"/>
      </w:pPr>
    </w:p>
    <w:p w:rsidR="00543DE9" w:rsidRPr="00DE4114" w:rsidRDefault="00543DE9" w:rsidP="005946EE">
      <w:pPr>
        <w:pStyle w:val="a8"/>
        <w:jc w:val="center"/>
      </w:pPr>
      <w:r w:rsidRPr="00DE4114">
        <w:t>ИСТОЧНИКИ ВНУТРЕННЕГО ФИНАНСИРОВАНИЯ БЮДЖЕТА</w:t>
      </w:r>
    </w:p>
    <w:p w:rsidR="00543DE9" w:rsidRPr="00DE4114" w:rsidRDefault="00543DE9" w:rsidP="005946EE">
      <w:pPr>
        <w:pStyle w:val="a8"/>
        <w:jc w:val="center"/>
      </w:pPr>
      <w:r w:rsidRPr="00DE4114">
        <w:t>КРОПОТКИНСКОГО МУНИЦИПАЛЬНОГО ОБРАЗОВАНИЯ</w:t>
      </w:r>
    </w:p>
    <w:p w:rsidR="00543DE9" w:rsidRPr="00DE4114" w:rsidRDefault="00543DE9" w:rsidP="005946EE">
      <w:pPr>
        <w:pStyle w:val="a8"/>
        <w:jc w:val="center"/>
      </w:pPr>
      <w:r w:rsidRPr="00DE4114">
        <w:t>НА ПЛАНОВЫЙ ПЕРИОД 2025 И 2026 ГОДОВ</w:t>
      </w:r>
    </w:p>
    <w:p w:rsidR="00543DE9" w:rsidRPr="00DE4114" w:rsidRDefault="00543DE9" w:rsidP="00543DE9">
      <w:pPr>
        <w:pStyle w:val="a8"/>
      </w:pPr>
      <w:r w:rsidRPr="00DE4114">
        <w:t>тыс.руб.</w:t>
      </w:r>
    </w:p>
    <w:tbl>
      <w:tblPr>
        <w:tblW w:w="98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694"/>
        <w:gridCol w:w="1275"/>
        <w:gridCol w:w="1320"/>
      </w:tblGrid>
      <w:tr w:rsidR="00543DE9" w:rsidRPr="00DE4114" w:rsidTr="00DE6705">
        <w:trPr>
          <w:trHeight w:val="255"/>
        </w:trPr>
        <w:tc>
          <w:tcPr>
            <w:tcW w:w="4531" w:type="dxa"/>
            <w:vMerge w:val="restart"/>
            <w:shd w:val="clear" w:color="auto" w:fill="auto"/>
            <w:noWrap/>
            <w:vAlign w:val="bottom"/>
            <w:hideMark/>
          </w:tcPr>
          <w:p w:rsidR="00543DE9" w:rsidRPr="00DE4114" w:rsidRDefault="00543DE9" w:rsidP="005946EE">
            <w:pPr>
              <w:pStyle w:val="a8"/>
              <w:ind w:firstLine="0"/>
              <w:rPr>
                <w:color w:val="000000"/>
              </w:rPr>
            </w:pPr>
            <w:r w:rsidRPr="00DE4114">
              <w:rPr>
                <w:color w:val="000000"/>
              </w:rPr>
              <w:t>Наименование</w:t>
            </w:r>
          </w:p>
        </w:tc>
        <w:tc>
          <w:tcPr>
            <w:tcW w:w="2694" w:type="dxa"/>
            <w:vMerge w:val="restart"/>
            <w:shd w:val="clear" w:color="auto" w:fill="auto"/>
            <w:noWrap/>
            <w:vAlign w:val="center"/>
            <w:hideMark/>
          </w:tcPr>
          <w:p w:rsidR="00543DE9" w:rsidRPr="00DE4114" w:rsidRDefault="00543DE9" w:rsidP="005946EE">
            <w:pPr>
              <w:pStyle w:val="a8"/>
              <w:ind w:firstLine="0"/>
              <w:rPr>
                <w:color w:val="000000"/>
              </w:rPr>
            </w:pPr>
            <w:r w:rsidRPr="00DE4114">
              <w:rPr>
                <w:color w:val="000000"/>
              </w:rPr>
              <w:t>Код</w:t>
            </w:r>
          </w:p>
        </w:tc>
        <w:tc>
          <w:tcPr>
            <w:tcW w:w="2595" w:type="dxa"/>
            <w:gridSpan w:val="2"/>
            <w:shd w:val="clear" w:color="auto" w:fill="auto"/>
            <w:noWrap/>
            <w:vAlign w:val="bottom"/>
            <w:hideMark/>
          </w:tcPr>
          <w:p w:rsidR="00543DE9" w:rsidRPr="00DE4114" w:rsidRDefault="00543DE9" w:rsidP="005946EE">
            <w:pPr>
              <w:pStyle w:val="a8"/>
              <w:ind w:firstLine="0"/>
              <w:rPr>
                <w:color w:val="000000"/>
              </w:rPr>
            </w:pPr>
            <w:r w:rsidRPr="00DE4114">
              <w:rPr>
                <w:color w:val="000000"/>
              </w:rPr>
              <w:t>Сумма</w:t>
            </w:r>
          </w:p>
        </w:tc>
      </w:tr>
      <w:tr w:rsidR="00543DE9" w:rsidRPr="00DE4114" w:rsidTr="00DE6705">
        <w:trPr>
          <w:trHeight w:val="255"/>
        </w:trPr>
        <w:tc>
          <w:tcPr>
            <w:tcW w:w="4531" w:type="dxa"/>
            <w:vMerge/>
            <w:shd w:val="clear" w:color="auto" w:fill="auto"/>
            <w:vAlign w:val="center"/>
            <w:hideMark/>
          </w:tcPr>
          <w:p w:rsidR="00543DE9" w:rsidRPr="00DE4114" w:rsidRDefault="00543DE9" w:rsidP="005946EE">
            <w:pPr>
              <w:pStyle w:val="a8"/>
              <w:ind w:firstLine="0"/>
              <w:rPr>
                <w:color w:val="000000"/>
              </w:rPr>
            </w:pPr>
          </w:p>
        </w:tc>
        <w:tc>
          <w:tcPr>
            <w:tcW w:w="2694" w:type="dxa"/>
            <w:vMerge/>
            <w:shd w:val="clear" w:color="auto" w:fill="auto"/>
            <w:vAlign w:val="center"/>
            <w:hideMark/>
          </w:tcPr>
          <w:p w:rsidR="00543DE9" w:rsidRPr="00DE4114" w:rsidRDefault="00543DE9" w:rsidP="005946EE">
            <w:pPr>
              <w:pStyle w:val="a8"/>
              <w:ind w:firstLine="0"/>
              <w:rPr>
                <w:color w:val="000000"/>
              </w:rPr>
            </w:pPr>
          </w:p>
        </w:tc>
        <w:tc>
          <w:tcPr>
            <w:tcW w:w="1275"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2025 г.</w:t>
            </w:r>
          </w:p>
        </w:tc>
        <w:tc>
          <w:tcPr>
            <w:tcW w:w="1320" w:type="dxa"/>
            <w:shd w:val="clear" w:color="auto" w:fill="auto"/>
            <w:noWrap/>
            <w:vAlign w:val="center"/>
            <w:hideMark/>
          </w:tcPr>
          <w:p w:rsidR="00543DE9" w:rsidRPr="00DE4114" w:rsidRDefault="00543DE9" w:rsidP="005946EE">
            <w:pPr>
              <w:pStyle w:val="a8"/>
              <w:ind w:firstLine="0"/>
              <w:rPr>
                <w:color w:val="000000"/>
              </w:rPr>
            </w:pPr>
            <w:r w:rsidRPr="00DE4114">
              <w:rPr>
                <w:color w:val="000000"/>
              </w:rPr>
              <w:t>2026 г.</w:t>
            </w:r>
          </w:p>
        </w:tc>
      </w:tr>
      <w:tr w:rsidR="00543DE9" w:rsidRPr="00DE4114" w:rsidTr="00DE6705">
        <w:trPr>
          <w:trHeight w:val="630"/>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Источники внутреннего финансирования дефицитов бюджетов</w:t>
            </w:r>
          </w:p>
        </w:tc>
        <w:tc>
          <w:tcPr>
            <w:tcW w:w="2694" w:type="dxa"/>
            <w:shd w:val="clear" w:color="auto" w:fill="auto"/>
            <w:vAlign w:val="bottom"/>
            <w:hideMark/>
          </w:tcPr>
          <w:p w:rsidR="00543DE9" w:rsidRPr="00DE4114" w:rsidRDefault="00543DE9" w:rsidP="005946EE">
            <w:pPr>
              <w:pStyle w:val="a8"/>
              <w:ind w:firstLine="0"/>
              <w:rPr>
                <w:color w:val="000000"/>
              </w:rPr>
            </w:pPr>
            <w:r w:rsidRPr="00DE4114">
              <w:rPr>
                <w:color w:val="000000"/>
              </w:rPr>
              <w:t>000 01 00 00 00 00 0000 000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7 193,2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10 495,8  </w:t>
            </w:r>
          </w:p>
        </w:tc>
      </w:tr>
      <w:tr w:rsidR="00543DE9" w:rsidRPr="00DE4114" w:rsidTr="00DE6705">
        <w:trPr>
          <w:trHeight w:val="630"/>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Кредиты кредитных организаций в валюте Российской Федерации</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904 01 02 00 00 00 0000 000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7 193,2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10 495,8  </w:t>
            </w:r>
          </w:p>
        </w:tc>
      </w:tr>
      <w:tr w:rsidR="00543DE9" w:rsidRPr="00DE4114" w:rsidTr="00DE6705">
        <w:trPr>
          <w:trHeight w:val="945"/>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lastRenderedPageBreak/>
              <w:t>Привлечение кредитов от кредитных организаций бюджетами городских поселений в валюте Российской Федерации</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904 01 02 00 00 13 0000 710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7 193,2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10 495,8  </w:t>
            </w:r>
          </w:p>
        </w:tc>
      </w:tr>
      <w:tr w:rsidR="00543DE9" w:rsidRPr="00DE4114" w:rsidTr="00DE6705">
        <w:trPr>
          <w:trHeight w:val="705"/>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Погашение бюджетами городских поселений кредитов от кредитных организаций в валюте Российской Федерации</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904 01 02 00 00 13 0000 810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r>
      <w:tr w:rsidR="00543DE9" w:rsidRPr="00DE4114" w:rsidTr="00DE6705">
        <w:trPr>
          <w:trHeight w:val="630"/>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Бюджетные кредиты от других бюджетов бюджетной системы Российской Федерации</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904 01 03 00 00 00 0000 000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r>
      <w:tr w:rsidR="00543DE9" w:rsidRPr="00DE4114" w:rsidTr="00DE6705">
        <w:trPr>
          <w:trHeight w:val="945"/>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904 01 03 01 00 13 0000 710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r>
      <w:tr w:rsidR="00543DE9" w:rsidRPr="00DE4114" w:rsidTr="00DE6705">
        <w:trPr>
          <w:trHeight w:val="945"/>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904 01 03 01 00 13 0000 810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r>
      <w:tr w:rsidR="00543DE9" w:rsidRPr="00DE4114" w:rsidTr="00DE6705">
        <w:trPr>
          <w:trHeight w:val="630"/>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Изменение остатков средств на счетах по учету средств бюджета</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000 01 05 00 00 00 0000 000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0,0  </w:t>
            </w:r>
          </w:p>
        </w:tc>
      </w:tr>
      <w:tr w:rsidR="00543DE9" w:rsidRPr="00DE4114" w:rsidTr="00DE6705">
        <w:trPr>
          <w:trHeight w:val="630"/>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Увеличение прочих остатков денежных средств бюджетов городских поселений</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000 01 05 02 01 13 0000 510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-125 732,8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-124 094,6  </w:t>
            </w:r>
          </w:p>
        </w:tc>
      </w:tr>
      <w:tr w:rsidR="00543DE9" w:rsidRPr="00DE4114" w:rsidTr="00DE6705">
        <w:trPr>
          <w:trHeight w:val="630"/>
        </w:trPr>
        <w:tc>
          <w:tcPr>
            <w:tcW w:w="4531" w:type="dxa"/>
            <w:shd w:val="clear" w:color="auto" w:fill="auto"/>
            <w:vAlign w:val="bottom"/>
            <w:hideMark/>
          </w:tcPr>
          <w:p w:rsidR="00543DE9" w:rsidRPr="00DE4114" w:rsidRDefault="00543DE9" w:rsidP="005946EE">
            <w:pPr>
              <w:pStyle w:val="a8"/>
              <w:ind w:firstLine="0"/>
              <w:rPr>
                <w:color w:val="000000"/>
              </w:rPr>
            </w:pPr>
            <w:r w:rsidRPr="00DE4114">
              <w:rPr>
                <w:color w:val="000000"/>
              </w:rPr>
              <w:t>Уменьшение прочих остатков денежных средств бюджетов городских поселений</w:t>
            </w:r>
          </w:p>
        </w:tc>
        <w:tc>
          <w:tcPr>
            <w:tcW w:w="2694"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000 01 05 02 01 13 0000 610</w:t>
            </w:r>
          </w:p>
        </w:tc>
        <w:tc>
          <w:tcPr>
            <w:tcW w:w="1275"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125 732,8  </w:t>
            </w:r>
          </w:p>
        </w:tc>
        <w:tc>
          <w:tcPr>
            <w:tcW w:w="1320" w:type="dxa"/>
            <w:shd w:val="clear" w:color="auto" w:fill="auto"/>
            <w:noWrap/>
            <w:vAlign w:val="bottom"/>
            <w:hideMark/>
          </w:tcPr>
          <w:p w:rsidR="00543DE9" w:rsidRPr="00DE4114" w:rsidRDefault="00543DE9" w:rsidP="005946EE">
            <w:pPr>
              <w:pStyle w:val="a8"/>
              <w:ind w:firstLine="0"/>
              <w:rPr>
                <w:color w:val="000000"/>
              </w:rPr>
            </w:pPr>
            <w:r w:rsidRPr="00DE4114">
              <w:rPr>
                <w:color w:val="000000"/>
              </w:rPr>
              <w:t xml:space="preserve">124 094,6  </w:t>
            </w:r>
          </w:p>
        </w:tc>
      </w:tr>
    </w:tbl>
    <w:p w:rsidR="00543DE9" w:rsidRDefault="00543DE9" w:rsidP="00543DE9">
      <w:pPr>
        <w:pStyle w:val="a8"/>
      </w:pPr>
    </w:p>
    <w:p w:rsidR="005946EE" w:rsidRDefault="005946EE" w:rsidP="00543DE9">
      <w:pPr>
        <w:pStyle w:val="a8"/>
      </w:pPr>
    </w:p>
    <w:p w:rsidR="005946EE" w:rsidRPr="005946EE" w:rsidRDefault="005946EE" w:rsidP="00543DE9">
      <w:pPr>
        <w:pStyle w:val="a8"/>
      </w:pPr>
    </w:p>
    <w:p w:rsidR="00543DE9" w:rsidRPr="005946EE" w:rsidRDefault="00543DE9" w:rsidP="005946EE">
      <w:pPr>
        <w:pStyle w:val="a8"/>
        <w:jc w:val="center"/>
        <w:rPr>
          <w:b/>
        </w:rPr>
      </w:pPr>
      <w:r w:rsidRPr="005946EE">
        <w:rPr>
          <w:b/>
        </w:rPr>
        <w:t>РОССИЙСКАЯ ФЕДЕРАЦИЯ</w:t>
      </w:r>
    </w:p>
    <w:p w:rsidR="00543DE9" w:rsidRPr="005946EE" w:rsidRDefault="00543DE9" w:rsidP="005946EE">
      <w:pPr>
        <w:pStyle w:val="a8"/>
        <w:jc w:val="center"/>
        <w:rPr>
          <w:b/>
        </w:rPr>
      </w:pPr>
      <w:r w:rsidRPr="005946EE">
        <w:rPr>
          <w:b/>
        </w:rPr>
        <w:t>ИРКУТСКАЯ ОБЛАСТЬ БОДАЙБИНСКИЙ РАЙОН</w:t>
      </w:r>
    </w:p>
    <w:p w:rsidR="00543DE9" w:rsidRPr="005946EE" w:rsidRDefault="00543DE9" w:rsidP="005946EE">
      <w:pPr>
        <w:pStyle w:val="a8"/>
        <w:jc w:val="center"/>
        <w:rPr>
          <w:b/>
        </w:rPr>
      </w:pPr>
      <w:r w:rsidRPr="005946EE">
        <w:rPr>
          <w:b/>
        </w:rPr>
        <w:t>ДУМА КРОПОТКИНСКОГОГОРОДСКОГО ПОСЕЛЕНИЯ</w:t>
      </w:r>
    </w:p>
    <w:p w:rsidR="00543DE9" w:rsidRPr="005946EE" w:rsidRDefault="00543DE9" w:rsidP="005946EE">
      <w:pPr>
        <w:pStyle w:val="a8"/>
        <w:jc w:val="center"/>
        <w:rPr>
          <w:b/>
        </w:rPr>
      </w:pPr>
    </w:p>
    <w:p w:rsidR="00543DE9" w:rsidRPr="005946EE" w:rsidRDefault="00543DE9" w:rsidP="005946EE">
      <w:pPr>
        <w:pStyle w:val="a8"/>
        <w:jc w:val="center"/>
        <w:rPr>
          <w:b/>
        </w:rPr>
      </w:pPr>
      <w:r w:rsidRPr="005946EE">
        <w:rPr>
          <w:b/>
        </w:rPr>
        <w:t>РЕШЕНИЕ</w:t>
      </w:r>
    </w:p>
    <w:p w:rsidR="00543DE9" w:rsidRPr="005946EE" w:rsidRDefault="00543DE9" w:rsidP="005946EE">
      <w:pPr>
        <w:pStyle w:val="a8"/>
        <w:jc w:val="center"/>
        <w:rPr>
          <w:b/>
        </w:rPr>
      </w:pPr>
    </w:p>
    <w:p w:rsidR="00543DE9" w:rsidRPr="005946EE" w:rsidRDefault="00543DE9" w:rsidP="005946EE">
      <w:pPr>
        <w:pStyle w:val="a8"/>
        <w:jc w:val="center"/>
        <w:rPr>
          <w:b/>
        </w:rPr>
      </w:pPr>
      <w:r w:rsidRPr="005946EE">
        <w:rPr>
          <w:b/>
        </w:rPr>
        <w:t>п. Кропоткин</w:t>
      </w:r>
    </w:p>
    <w:p w:rsidR="00543DE9" w:rsidRPr="005946EE" w:rsidRDefault="00543DE9" w:rsidP="005946EE">
      <w:pPr>
        <w:pStyle w:val="a8"/>
        <w:jc w:val="center"/>
        <w:rPr>
          <w:b/>
        </w:rPr>
      </w:pPr>
    </w:p>
    <w:p w:rsidR="00543DE9" w:rsidRPr="005946EE" w:rsidRDefault="00543DE9" w:rsidP="005946EE">
      <w:pPr>
        <w:pStyle w:val="a8"/>
        <w:ind w:firstLine="0"/>
        <w:rPr>
          <w:b/>
        </w:rPr>
      </w:pPr>
      <w:r w:rsidRPr="005946EE">
        <w:rPr>
          <w:b/>
        </w:rPr>
        <w:t xml:space="preserve">от «15» апреля 2024 г.                                                                                            </w:t>
      </w:r>
      <w:r w:rsidR="005946EE">
        <w:rPr>
          <w:b/>
        </w:rPr>
        <w:t xml:space="preserve">                                             </w:t>
      </w:r>
      <w:r w:rsidRPr="005946EE">
        <w:rPr>
          <w:b/>
        </w:rPr>
        <w:t xml:space="preserve">             №   14</w:t>
      </w:r>
    </w:p>
    <w:p w:rsidR="00543DE9" w:rsidRPr="005946EE" w:rsidRDefault="00543DE9" w:rsidP="005946EE">
      <w:pPr>
        <w:pStyle w:val="a8"/>
        <w:jc w:val="center"/>
        <w:rPr>
          <w:b/>
        </w:rPr>
      </w:pPr>
    </w:p>
    <w:p w:rsidR="00543DE9" w:rsidRPr="005946EE" w:rsidRDefault="00543DE9" w:rsidP="005946EE">
      <w:pPr>
        <w:pStyle w:val="a8"/>
        <w:jc w:val="center"/>
        <w:rPr>
          <w:b/>
        </w:rPr>
      </w:pPr>
      <w:r w:rsidRPr="005946EE">
        <w:rPr>
          <w:b/>
        </w:rPr>
        <w:t>О рассмотрении отчета об исполнении бюджета</w:t>
      </w:r>
    </w:p>
    <w:p w:rsidR="00543DE9" w:rsidRPr="005946EE" w:rsidRDefault="00543DE9" w:rsidP="005946EE">
      <w:pPr>
        <w:pStyle w:val="a8"/>
        <w:jc w:val="center"/>
        <w:rPr>
          <w:b/>
        </w:rPr>
      </w:pPr>
      <w:r w:rsidRPr="005946EE">
        <w:rPr>
          <w:b/>
        </w:rPr>
        <w:t>Кропоткинского муниципального образования</w:t>
      </w:r>
    </w:p>
    <w:p w:rsidR="00543DE9" w:rsidRPr="005946EE" w:rsidRDefault="00543DE9" w:rsidP="005946EE">
      <w:pPr>
        <w:pStyle w:val="a8"/>
        <w:jc w:val="center"/>
        <w:rPr>
          <w:b/>
        </w:rPr>
      </w:pPr>
      <w:r w:rsidRPr="005946EE">
        <w:rPr>
          <w:b/>
        </w:rPr>
        <w:t>за первый квартал 2024 года.</w:t>
      </w:r>
    </w:p>
    <w:p w:rsidR="00543DE9" w:rsidRPr="005946EE" w:rsidRDefault="00543DE9" w:rsidP="00543DE9">
      <w:pPr>
        <w:pStyle w:val="a8"/>
      </w:pPr>
    </w:p>
    <w:p w:rsidR="00543DE9" w:rsidRPr="005946EE" w:rsidRDefault="00543DE9" w:rsidP="00543DE9">
      <w:pPr>
        <w:pStyle w:val="a8"/>
      </w:pPr>
      <w:r w:rsidRPr="005946EE">
        <w:t>Рассмотрев представленный администрацией Кропоткинского городского поселения отчет об исполнении бюджета Кропоткинского муниципального образования за первый квартал 2024 года, в соответствии с п.5 статьи 264.2 Бюджетного кодекса Российской Федерации, руководствуясь положением о бюджетном процессе в Кропоткинском муниципальном образовании, утвержденным решением Думы Кропоткинского городского поселения от 20.02.2020 г. № 2,руководствуясь уставом Кропоткинского муниципального образования, Дума Кропоткинского городского поселения РЕШИЛА:</w:t>
      </w:r>
    </w:p>
    <w:p w:rsidR="00543DE9" w:rsidRPr="005946EE" w:rsidRDefault="00543DE9" w:rsidP="00543DE9">
      <w:pPr>
        <w:pStyle w:val="a8"/>
      </w:pPr>
      <w:r w:rsidRPr="005946EE">
        <w:t>1. Рассмотреть отчет об исполнении бюджета Кропоткинского муниципального образования за первый квартал 2024 года по доходам в сумме 27 591,5 тыс. рублей, по расходам в сумме 5 857,9 тыс. рублей, дефицит в сумме -21 733,6 тыс. рублей согласно приложению 1 к настоящему Решению.</w:t>
      </w:r>
    </w:p>
    <w:p w:rsidR="00543DE9" w:rsidRPr="005946EE" w:rsidRDefault="00543DE9" w:rsidP="00543DE9">
      <w:pPr>
        <w:pStyle w:val="a8"/>
      </w:pPr>
      <w:r w:rsidRPr="005946EE">
        <w:t xml:space="preserve">2. Направить главе Кропоткинского муниципального образования настоящее решение для подписания и опубликования. </w:t>
      </w:r>
    </w:p>
    <w:p w:rsidR="00543DE9" w:rsidRPr="005946EE" w:rsidRDefault="00543DE9" w:rsidP="00543DE9">
      <w:pPr>
        <w:pStyle w:val="a8"/>
      </w:pPr>
      <w:r w:rsidRPr="005946EE">
        <w:t>3. Опубликовать данное решение в газете «Вести Кропоткин» и разместить на официальном сайте администрации Кропоткинского городского поселения.</w:t>
      </w:r>
    </w:p>
    <w:p w:rsidR="00543DE9" w:rsidRPr="005946EE" w:rsidRDefault="00543DE9" w:rsidP="00543DE9">
      <w:pPr>
        <w:pStyle w:val="a8"/>
      </w:pPr>
      <w:r w:rsidRPr="005946EE">
        <w:t xml:space="preserve">           </w:t>
      </w:r>
    </w:p>
    <w:p w:rsidR="00543DE9" w:rsidRPr="005946EE" w:rsidRDefault="00543DE9" w:rsidP="00543DE9">
      <w:pPr>
        <w:pStyle w:val="a8"/>
      </w:pPr>
      <w:r w:rsidRPr="005946EE">
        <w:t xml:space="preserve">         </w:t>
      </w:r>
    </w:p>
    <w:p w:rsidR="00543DE9" w:rsidRPr="005946EE" w:rsidRDefault="00543DE9" w:rsidP="00543DE9">
      <w:pPr>
        <w:pStyle w:val="a8"/>
      </w:pPr>
      <w:r w:rsidRPr="005946EE">
        <w:t>Председатель Думы                                                                                           К.С. Потылицын</w:t>
      </w:r>
    </w:p>
    <w:p w:rsidR="00543DE9" w:rsidRPr="005946EE" w:rsidRDefault="00543DE9" w:rsidP="00543DE9">
      <w:pPr>
        <w:pStyle w:val="a8"/>
      </w:pPr>
      <w:r w:rsidRPr="005946EE">
        <w:t xml:space="preserve">Кропоткинского городского поселения                                                                    Подписано:                                                                                                                                          </w:t>
      </w:r>
    </w:p>
    <w:p w:rsidR="00543DE9" w:rsidRPr="005946EE" w:rsidRDefault="00543DE9" w:rsidP="00543DE9">
      <w:pPr>
        <w:pStyle w:val="a8"/>
      </w:pPr>
      <w:r w:rsidRPr="005946EE">
        <w:t xml:space="preserve">                                                                                                                     « 15 » апреля  2024г</w:t>
      </w:r>
    </w:p>
    <w:p w:rsidR="00543DE9" w:rsidRPr="005946EE" w:rsidRDefault="00543DE9" w:rsidP="00543DE9">
      <w:pPr>
        <w:pStyle w:val="a8"/>
      </w:pPr>
    </w:p>
    <w:p w:rsidR="00543DE9" w:rsidRPr="005946EE" w:rsidRDefault="00543DE9" w:rsidP="00543DE9">
      <w:pPr>
        <w:pStyle w:val="a8"/>
      </w:pPr>
      <w:r w:rsidRPr="005946EE">
        <w:t>Глава Кропоткинского                                                                                            О.В. Коробов</w:t>
      </w:r>
    </w:p>
    <w:p w:rsidR="00543DE9" w:rsidRPr="005946EE" w:rsidRDefault="00543DE9" w:rsidP="00543DE9">
      <w:pPr>
        <w:pStyle w:val="a8"/>
      </w:pPr>
      <w:r w:rsidRPr="005946EE">
        <w:t>муниципального образования                                                                                    Подписано:</w:t>
      </w:r>
    </w:p>
    <w:p w:rsidR="00543DE9" w:rsidRPr="005946EE" w:rsidRDefault="00543DE9" w:rsidP="00543DE9">
      <w:pPr>
        <w:pStyle w:val="a8"/>
      </w:pPr>
      <w:r w:rsidRPr="005946EE">
        <w:lastRenderedPageBreak/>
        <w:t xml:space="preserve">                                                                                                                      « 15 » апреля  2024г</w:t>
      </w:r>
    </w:p>
    <w:p w:rsidR="00543DE9" w:rsidRPr="005946EE" w:rsidRDefault="00543DE9" w:rsidP="00543DE9">
      <w:pPr>
        <w:pStyle w:val="a8"/>
      </w:pPr>
    </w:p>
    <w:p w:rsidR="00543DE9" w:rsidRPr="005946EE" w:rsidRDefault="00543DE9" w:rsidP="005946EE">
      <w:pPr>
        <w:pStyle w:val="a8"/>
        <w:jc w:val="right"/>
      </w:pPr>
      <w:r w:rsidRPr="005946EE">
        <w:t>Приложение 1</w:t>
      </w:r>
    </w:p>
    <w:p w:rsidR="00543DE9" w:rsidRPr="005946EE" w:rsidRDefault="00543DE9" w:rsidP="005946EE">
      <w:pPr>
        <w:pStyle w:val="a8"/>
        <w:jc w:val="right"/>
      </w:pPr>
      <w:r w:rsidRPr="005946EE">
        <w:t>к постановлению администрации</w:t>
      </w:r>
    </w:p>
    <w:p w:rsidR="00543DE9" w:rsidRPr="005946EE" w:rsidRDefault="00543DE9" w:rsidP="005946EE">
      <w:pPr>
        <w:pStyle w:val="a8"/>
        <w:jc w:val="right"/>
      </w:pPr>
      <w:r w:rsidRPr="005946EE">
        <w:t xml:space="preserve">         Кропоткинского городского поселения</w:t>
      </w:r>
    </w:p>
    <w:p w:rsidR="00543DE9" w:rsidRPr="005946EE" w:rsidRDefault="00543DE9" w:rsidP="005946EE">
      <w:pPr>
        <w:pStyle w:val="a8"/>
        <w:jc w:val="right"/>
      </w:pPr>
      <w:r w:rsidRPr="005946EE">
        <w:t xml:space="preserve">                                                              от 15 апреля 2024 г. № 14</w:t>
      </w:r>
    </w:p>
    <w:p w:rsidR="00543DE9" w:rsidRPr="005946EE" w:rsidRDefault="00543DE9" w:rsidP="005946EE">
      <w:pPr>
        <w:pStyle w:val="a8"/>
        <w:jc w:val="right"/>
      </w:pPr>
    </w:p>
    <w:p w:rsidR="00543DE9" w:rsidRPr="005946EE" w:rsidRDefault="00543DE9" w:rsidP="005946EE">
      <w:pPr>
        <w:pStyle w:val="a8"/>
        <w:jc w:val="center"/>
      </w:pPr>
      <w:r w:rsidRPr="005946EE">
        <w:t>Отчет об исполнении бюджета Кропоткинского муниципального образования за первый квартал 2024 года</w:t>
      </w:r>
    </w:p>
    <w:p w:rsidR="00543DE9" w:rsidRPr="005946EE" w:rsidRDefault="00543DE9" w:rsidP="005946EE">
      <w:pPr>
        <w:pStyle w:val="a8"/>
        <w:jc w:val="center"/>
      </w:pPr>
    </w:p>
    <w:p w:rsidR="00543DE9" w:rsidRPr="005946EE" w:rsidRDefault="00543DE9" w:rsidP="005946EE">
      <w:pPr>
        <w:pStyle w:val="a8"/>
        <w:jc w:val="center"/>
      </w:pPr>
      <w:r w:rsidRPr="005946EE">
        <w:t>ДОХОДЫ</w:t>
      </w:r>
    </w:p>
    <w:p w:rsidR="00543DE9" w:rsidRPr="000145C9" w:rsidRDefault="00543DE9" w:rsidP="005946EE">
      <w:pPr>
        <w:pStyle w:val="a8"/>
        <w:jc w:val="center"/>
        <w:rPr>
          <w:sz w:val="18"/>
          <w:szCs w:val="1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2268"/>
        <w:gridCol w:w="1275"/>
        <w:gridCol w:w="1276"/>
        <w:gridCol w:w="1418"/>
      </w:tblGrid>
      <w:tr w:rsidR="00543DE9" w:rsidRPr="000145C9" w:rsidTr="00DE6705">
        <w:trPr>
          <w:trHeight w:val="259"/>
        </w:trPr>
        <w:tc>
          <w:tcPr>
            <w:tcW w:w="3276"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Наименование показателя</w:t>
            </w:r>
          </w:p>
        </w:tc>
        <w:tc>
          <w:tcPr>
            <w:tcW w:w="2268"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Код дохода по бюджетной классификации</w:t>
            </w:r>
          </w:p>
        </w:tc>
        <w:tc>
          <w:tcPr>
            <w:tcW w:w="1275"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Утвержденные бюджетные назначения</w:t>
            </w:r>
          </w:p>
        </w:tc>
        <w:tc>
          <w:tcPr>
            <w:tcW w:w="1276"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Исполнено</w:t>
            </w:r>
          </w:p>
        </w:tc>
        <w:tc>
          <w:tcPr>
            <w:tcW w:w="1418"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Неисполненные назначения</w:t>
            </w:r>
          </w:p>
        </w:tc>
      </w:tr>
      <w:tr w:rsidR="00543DE9" w:rsidRPr="000145C9" w:rsidTr="00DE6705">
        <w:trPr>
          <w:trHeight w:val="240"/>
        </w:trPr>
        <w:tc>
          <w:tcPr>
            <w:tcW w:w="3276" w:type="dxa"/>
            <w:vMerge/>
            <w:vAlign w:val="center"/>
            <w:hideMark/>
          </w:tcPr>
          <w:p w:rsidR="00543DE9" w:rsidRPr="000145C9" w:rsidRDefault="00543DE9" w:rsidP="005946EE">
            <w:pPr>
              <w:pStyle w:val="a8"/>
              <w:ind w:firstLine="0"/>
              <w:rPr>
                <w:color w:val="000000"/>
                <w:sz w:val="18"/>
                <w:szCs w:val="18"/>
              </w:rPr>
            </w:pPr>
          </w:p>
        </w:tc>
        <w:tc>
          <w:tcPr>
            <w:tcW w:w="2268" w:type="dxa"/>
            <w:vMerge/>
            <w:vAlign w:val="center"/>
            <w:hideMark/>
          </w:tcPr>
          <w:p w:rsidR="00543DE9" w:rsidRPr="000145C9" w:rsidRDefault="00543DE9" w:rsidP="005946EE">
            <w:pPr>
              <w:pStyle w:val="a8"/>
              <w:ind w:firstLine="0"/>
              <w:rPr>
                <w:color w:val="000000"/>
                <w:sz w:val="18"/>
                <w:szCs w:val="18"/>
              </w:rPr>
            </w:pPr>
          </w:p>
        </w:tc>
        <w:tc>
          <w:tcPr>
            <w:tcW w:w="1275"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418" w:type="dxa"/>
            <w:vMerge/>
            <w:vAlign w:val="center"/>
            <w:hideMark/>
          </w:tcPr>
          <w:p w:rsidR="00543DE9" w:rsidRPr="000145C9" w:rsidRDefault="00543DE9" w:rsidP="005946EE">
            <w:pPr>
              <w:pStyle w:val="a8"/>
              <w:ind w:firstLine="0"/>
              <w:rPr>
                <w:color w:val="000000"/>
                <w:sz w:val="18"/>
                <w:szCs w:val="18"/>
              </w:rPr>
            </w:pPr>
          </w:p>
        </w:tc>
      </w:tr>
      <w:tr w:rsidR="00543DE9" w:rsidRPr="000145C9" w:rsidTr="00DE6705">
        <w:trPr>
          <w:trHeight w:val="285"/>
        </w:trPr>
        <w:tc>
          <w:tcPr>
            <w:tcW w:w="3276" w:type="dxa"/>
            <w:vMerge/>
            <w:vAlign w:val="center"/>
            <w:hideMark/>
          </w:tcPr>
          <w:p w:rsidR="00543DE9" w:rsidRPr="000145C9" w:rsidRDefault="00543DE9" w:rsidP="005946EE">
            <w:pPr>
              <w:pStyle w:val="a8"/>
              <w:ind w:firstLine="0"/>
              <w:rPr>
                <w:color w:val="000000"/>
                <w:sz w:val="18"/>
                <w:szCs w:val="18"/>
              </w:rPr>
            </w:pPr>
          </w:p>
        </w:tc>
        <w:tc>
          <w:tcPr>
            <w:tcW w:w="2268" w:type="dxa"/>
            <w:vMerge/>
            <w:vAlign w:val="center"/>
            <w:hideMark/>
          </w:tcPr>
          <w:p w:rsidR="00543DE9" w:rsidRPr="000145C9" w:rsidRDefault="00543DE9" w:rsidP="005946EE">
            <w:pPr>
              <w:pStyle w:val="a8"/>
              <w:ind w:firstLine="0"/>
              <w:rPr>
                <w:color w:val="000000"/>
                <w:sz w:val="18"/>
                <w:szCs w:val="18"/>
              </w:rPr>
            </w:pPr>
          </w:p>
        </w:tc>
        <w:tc>
          <w:tcPr>
            <w:tcW w:w="1275"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418" w:type="dxa"/>
            <w:vMerge/>
            <w:vAlign w:val="center"/>
            <w:hideMark/>
          </w:tcPr>
          <w:p w:rsidR="00543DE9" w:rsidRPr="000145C9" w:rsidRDefault="00543DE9" w:rsidP="005946EE">
            <w:pPr>
              <w:pStyle w:val="a8"/>
              <w:ind w:firstLine="0"/>
              <w:rPr>
                <w:color w:val="000000"/>
                <w:sz w:val="18"/>
                <w:szCs w:val="18"/>
              </w:rPr>
            </w:pPr>
          </w:p>
        </w:tc>
      </w:tr>
      <w:tr w:rsidR="00543DE9" w:rsidRPr="000145C9" w:rsidTr="00DE6705">
        <w:trPr>
          <w:trHeight w:val="285"/>
        </w:trPr>
        <w:tc>
          <w:tcPr>
            <w:tcW w:w="3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1</w:t>
            </w:r>
          </w:p>
        </w:tc>
        <w:tc>
          <w:tcPr>
            <w:tcW w:w="2268"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3</w:t>
            </w:r>
          </w:p>
        </w:tc>
        <w:tc>
          <w:tcPr>
            <w:tcW w:w="1275"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4</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5</w:t>
            </w:r>
          </w:p>
        </w:tc>
        <w:tc>
          <w:tcPr>
            <w:tcW w:w="1418"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6</w:t>
            </w:r>
          </w:p>
        </w:tc>
      </w:tr>
      <w:tr w:rsidR="00543DE9" w:rsidRPr="000145C9" w:rsidTr="00DE6705">
        <w:trPr>
          <w:trHeight w:val="34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Доходы бюджета - всего</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104 625 247,98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27 591 470,08</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77 033 777,90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в том числе:</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НАЛОГОВЫЕ И НЕНАЛОГОВЫЕ ДОХОДЫ</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904 1 00 00000 00 0000 000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103 845 447,98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28 317 557,80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75 539 225,32</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НАЛОГИ НА ПРИБЫЛЬ, ДОХОДЫ</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101 703 000,00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27 717 463,89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73 985 536,11</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доходы физических лиц</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904 1 01 02000 01 0000 110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101 703 000,00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27 717 463,89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73 985 536,11</w:t>
            </w:r>
          </w:p>
        </w:tc>
      </w:tr>
      <w:tr w:rsidR="00543DE9" w:rsidRPr="000145C9" w:rsidTr="00DE6705">
        <w:trPr>
          <w:trHeight w:val="18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904 1 01 02010 01 0000 110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101 000 000,00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27 646 830,09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73 353 169,91</w:t>
            </w:r>
          </w:p>
        </w:tc>
      </w:tr>
      <w:tr w:rsidR="00543DE9" w:rsidRPr="000145C9" w:rsidTr="00DE6705">
        <w:trPr>
          <w:trHeight w:val="18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904 1 01 02020 01 0000 110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r>
      <w:tr w:rsidR="00543DE9" w:rsidRPr="000145C9" w:rsidTr="00DE6705">
        <w:trPr>
          <w:trHeight w:val="18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904 1 01 02020 01 2100 110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r>
      <w:tr w:rsidR="00543DE9" w:rsidRPr="000145C9" w:rsidTr="00DE6705">
        <w:trPr>
          <w:trHeight w:val="13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904 1 01 02030 01 0000 110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2 000,00</w:t>
            </w:r>
          </w:p>
        </w:tc>
      </w:tr>
      <w:tr w:rsidR="00543DE9" w:rsidRPr="000145C9" w:rsidTr="00DE6705">
        <w:trPr>
          <w:trHeight w:val="11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904 1 01 02030 01 1000 110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r>
      <w:tr w:rsidR="00543DE9" w:rsidRPr="000145C9" w:rsidTr="00DE6705">
        <w:trPr>
          <w:trHeight w:val="9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904 1 01 02030 01 2100 110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r>
      <w:tr w:rsidR="00543DE9" w:rsidRPr="000145C9" w:rsidTr="00DE6705">
        <w:trPr>
          <w:trHeight w:val="22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904 1 01 02080 01 0000 110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70 633,80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629 366,20</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НАЛОГИ НА ТОВАРЫ (РАБОТЫ, УСЛУГИ), РЕАЛИЗУЕМЫЕ НА ТЕРРИТОРИИ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793 500,00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201 770,55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591 729,45</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Акцизы по подакцизным товарам (продукции), производимым на территории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904 1 03 02000 01 0000 110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793 500,00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201 770,55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591 729,45</w:t>
            </w:r>
          </w:p>
        </w:tc>
      </w:tr>
      <w:tr w:rsidR="00543DE9" w:rsidRPr="000145C9" w:rsidTr="00DE6705">
        <w:trPr>
          <w:trHeight w:val="11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904 1 03 02230 01 0000 110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413 800,00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98 924,69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314 875,31</w:t>
            </w:r>
          </w:p>
        </w:tc>
      </w:tr>
      <w:tr w:rsidR="00543DE9" w:rsidRPr="000145C9" w:rsidTr="00DE6705">
        <w:trPr>
          <w:trHeight w:val="18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904 1 03 02231 01 0000 110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413 800,00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98 924,69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314 875,31</w:t>
            </w:r>
          </w:p>
        </w:tc>
      </w:tr>
      <w:tr w:rsidR="00543DE9" w:rsidRPr="000145C9" w:rsidTr="00DE6705">
        <w:trPr>
          <w:trHeight w:val="13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904 1 03 02240 01 0000 110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520,45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1 479,55</w:t>
            </w:r>
          </w:p>
        </w:tc>
      </w:tr>
      <w:tr w:rsidR="00543DE9" w:rsidRPr="000145C9" w:rsidTr="00DE6705">
        <w:trPr>
          <w:trHeight w:val="20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904 1 03 02241 01 0000 110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520,45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1 479,55</w:t>
            </w:r>
          </w:p>
        </w:tc>
      </w:tr>
      <w:tr w:rsidR="00543DE9" w:rsidRPr="000145C9" w:rsidTr="00DE6705">
        <w:trPr>
          <w:trHeight w:val="11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904 1 03 02250 01 0000 110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429 100,00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112 828,22</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316 271,78</w:t>
            </w:r>
          </w:p>
        </w:tc>
      </w:tr>
      <w:tr w:rsidR="00543DE9" w:rsidRPr="000145C9" w:rsidTr="00DE6705">
        <w:trPr>
          <w:trHeight w:val="18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904 1 03 02251 01 0000 110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429 100,00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112 828,22</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316 271,78</w:t>
            </w:r>
          </w:p>
        </w:tc>
      </w:tr>
      <w:tr w:rsidR="00543DE9" w:rsidRPr="000145C9" w:rsidTr="00DE6705">
        <w:trPr>
          <w:trHeight w:val="11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904 1 03 02260 01 0000 110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-51 400,00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-10 502,81</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-40 897,19</w:t>
            </w:r>
          </w:p>
        </w:tc>
      </w:tr>
      <w:tr w:rsidR="00543DE9" w:rsidRPr="000145C9" w:rsidTr="00DE6705">
        <w:trPr>
          <w:trHeight w:val="18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904 1 03 02261 01 0000 110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-51 400,00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-10 502,81</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-40 897,19</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НАЛОГИ НА ИМУЩЕСТВО</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904 1 06 00000 00 0000 000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383 000,00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20 398,20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362 601,80</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имущество физических лиц</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904 1 06 01000 00 0000 110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318 000,00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7 515,20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310 484,80</w:t>
            </w:r>
          </w:p>
        </w:tc>
      </w:tr>
      <w:tr w:rsidR="00543DE9" w:rsidRPr="000145C9" w:rsidTr="00DE6705">
        <w:trPr>
          <w:trHeight w:val="69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Налог на имущество физических лиц, взимаемый по ставкам, применяемым к объектам налогообложения, </w:t>
            </w:r>
            <w:r w:rsidRPr="000145C9">
              <w:rPr>
                <w:color w:val="000000"/>
                <w:sz w:val="18"/>
                <w:szCs w:val="18"/>
              </w:rPr>
              <w:lastRenderedPageBreak/>
              <w:t>расположенным в границах городских поселений</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904 1 06 01030 13 0000 110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318 000,00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7 515,20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310 484,80</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Земельный налог</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904 1 06 06000 00 0000 110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65 000,00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12 883,00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52 117,00</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Земельный налог с организаций</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904 1 06 06030 00 0000 110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12 883,00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27 117,00</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Земельный налог с организаций, обладающих земельным участком, расположенным в границах городских поселений</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904 1 06 06033 13 0000 110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12 883,00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27 117,00</w:t>
            </w:r>
          </w:p>
        </w:tc>
      </w:tr>
      <w:tr w:rsidR="00543DE9" w:rsidRPr="000145C9" w:rsidTr="00DE6705">
        <w:trPr>
          <w:trHeight w:val="9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904 1 06 06033 13 1000 110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12 883,00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27 117,00</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Земельный налог с физических лиц</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904 1 06 06040 00 0000 110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25 000,00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25 000,00</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Земельный налог с физических лиц, обладающих земельным участком, расположенным в границах городских поселений</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904 1 06 06043 13 0000 110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25 000,00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25 000,00</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ГОСУДАРСТВЕННАЯ ПОШЛИНА</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904 1 08 00000 00 0000 000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1 140,00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6 860,00</w:t>
            </w:r>
          </w:p>
        </w:tc>
      </w:tr>
      <w:tr w:rsidR="00543DE9" w:rsidRPr="000145C9" w:rsidTr="00DE6705">
        <w:trPr>
          <w:trHeight w:val="69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904 1 08 04000 01 0000 110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1 140,00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6 860,00</w:t>
            </w:r>
          </w:p>
        </w:tc>
      </w:tr>
      <w:tr w:rsidR="00543DE9" w:rsidRPr="000145C9" w:rsidTr="00DE6705">
        <w:trPr>
          <w:trHeight w:val="11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904 1 08 04020 01 0000 110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1 140,00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6 860,00</w:t>
            </w:r>
          </w:p>
        </w:tc>
      </w:tr>
      <w:tr w:rsidR="00543DE9" w:rsidRPr="000145C9" w:rsidTr="00DE6705">
        <w:trPr>
          <w:trHeight w:val="69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ИСПОЛЬЗОВАНИЯ ИМУЩЕСТВА, НАХОДЯЩЕГОСЯ В ГОСУДАРСТВЕННОЙ И МУНИЦИПАЛЬНОЙ СОБСТВЕННОСТИ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904 1 11 00000 00 0000 000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717 947,98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283 057,67</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434 890,31</w:t>
            </w:r>
          </w:p>
        </w:tc>
      </w:tr>
      <w:tr w:rsidR="00543DE9" w:rsidRPr="000145C9" w:rsidTr="00DE6705">
        <w:trPr>
          <w:trHeight w:val="13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904 1 11 05000 00 0000 120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624 935,98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234 608,77</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390 327,21</w:t>
            </w:r>
          </w:p>
        </w:tc>
      </w:tr>
      <w:tr w:rsidR="00543DE9" w:rsidRPr="000145C9" w:rsidTr="00DE6705">
        <w:trPr>
          <w:trHeight w:val="11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904 1 11 05010 00 0000 120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624 935,98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234 608,77</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390 327,21</w:t>
            </w:r>
          </w:p>
        </w:tc>
      </w:tr>
      <w:tr w:rsidR="00543DE9" w:rsidRPr="000145C9" w:rsidTr="00DE6705">
        <w:trPr>
          <w:trHeight w:val="13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904 1 11 05013 13 0000 120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624 935,98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234 608,77</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390 327,21</w:t>
            </w:r>
          </w:p>
        </w:tc>
      </w:tr>
      <w:tr w:rsidR="00543DE9" w:rsidRPr="000145C9" w:rsidTr="00DE6705">
        <w:trPr>
          <w:trHeight w:val="13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904 1 11 09000 00 0000 120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93 012,00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48 448,90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44 563,10</w:t>
            </w:r>
          </w:p>
        </w:tc>
      </w:tr>
      <w:tr w:rsidR="00543DE9" w:rsidRPr="000145C9" w:rsidTr="00DE6705">
        <w:trPr>
          <w:trHeight w:val="13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904 1 11 09040 00 0000 120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93 012,00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48 448,90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44 563,10</w:t>
            </w:r>
          </w:p>
        </w:tc>
      </w:tr>
      <w:tr w:rsidR="00543DE9" w:rsidRPr="000145C9" w:rsidTr="00DE6705">
        <w:trPr>
          <w:trHeight w:val="13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904 1 11 09045 13 0000 120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93 012,00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48 448,90</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44 563,10</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ОКАЗАНИЯ ПЛАТНЫХ УСЛУГ И КОМПЕНСАЦИИ ЗАТРАТ ГОСУДАРСТВА</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904 1 13 00000 00 0000 000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10 941,09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компенсации затрат государства</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904 1 13 02000 00 0000 130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10 941,09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Прочие доходы от компенсации затрат государства</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904 1 13 02990 00 0000 130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10 941,09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Прочие доходы от компенсации затрат бюджетов городских поселений</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904 1 13 02995 13 0000 130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10 941,09</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ПРОДАЖИ МАТЕРИАЛЬНЫХ И НЕМАТЕРИАЛЬНЫХ АКТИВОВ</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904 1 14 00000 00 0000 000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394,05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продажи земельных участков, находящихся в государственной и муниципальной собственности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904 1 14 06000 00 0000 430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394,05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продажи земельных участков, государственная собственность на которые не разграничена</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904 1 14 06010 00 0000 430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394,05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69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904 1 14 06013 13 0000 430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394,05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ШТРАФЫ, САНКЦИИ, ВОЗМЕЩЕНИЕ УЩЕРБА</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904 1 16 00000 00 0000 000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82 392,35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157 607,65</w:t>
            </w:r>
          </w:p>
        </w:tc>
      </w:tr>
      <w:tr w:rsidR="00543DE9" w:rsidRPr="000145C9" w:rsidTr="00DE6705">
        <w:trPr>
          <w:trHeight w:val="18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904 1 16 07000 00 0000 140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213,31</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119 786,69</w:t>
            </w:r>
          </w:p>
        </w:tc>
      </w:tr>
      <w:tr w:rsidR="00543DE9" w:rsidRPr="000145C9" w:rsidTr="00DE6705">
        <w:trPr>
          <w:trHeight w:val="9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904 1 16 07010 00 0000 140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213,31</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119 786,69</w:t>
            </w:r>
          </w:p>
        </w:tc>
      </w:tr>
      <w:tr w:rsidR="00543DE9" w:rsidRPr="000145C9" w:rsidTr="00DE6705">
        <w:trPr>
          <w:trHeight w:val="11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904 1 16 07010 13 0000 140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213,31</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119 786,69</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Платежи, уплачиваемые в целях возмещения вреда</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904 1 16 11000 01 0000 140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5 000,00</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Платежи, уплачиваемые в целях возмещения вреда, причиняемого автомобильным дорогам</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904 1 16 11060 01 0000 140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5 000,00</w:t>
            </w:r>
          </w:p>
        </w:tc>
      </w:tr>
      <w:tr w:rsidR="00543DE9" w:rsidRPr="000145C9" w:rsidTr="00DE6705">
        <w:trPr>
          <w:trHeight w:val="69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904 1 16 11064 01 0000 140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5 000,00</w:t>
            </w:r>
          </w:p>
        </w:tc>
      </w:tr>
      <w:tr w:rsidR="00543DE9" w:rsidRPr="000145C9" w:rsidTr="00DE6705">
        <w:trPr>
          <w:trHeight w:val="20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904 1 16 18000 02 0000 140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115 000,00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82 179,04</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32 820,96</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БЕЗВОЗМЕЗДНЫЕ ПОСТУПЛЕНИЯ</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904 2 00 00000 00 0000 000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779 800,00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-726 087,72</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728 249,97</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БЕЗВОЗМЕЗДНЫЕ ПОСТУПЛЕНИЯ ОТ ДРУГИХ БЮДЖЕТОВ БЮДЖЕТНОЙ СИСТЕМЫ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779 800,00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51 550,03</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728 249,97</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Субсидии бюджетам бюджетной системы Российской Федерации (межбюджетные субсидии)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904 2 02 20000 00 0000 150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Прочие субсидии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904 2 02 29999 00 0000 150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r>
      <w:tr w:rsidR="00543DE9" w:rsidRPr="000145C9" w:rsidTr="00DE6705">
        <w:trPr>
          <w:trHeight w:val="30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Прочие субсидии бюджетам городских поселений</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904 2 02 29999 13 0000 150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Субвенции бюджетам бюджетной системы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904 2 02 30000 00 0000 150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379 800,00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51 550,03</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328 249,97</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Субвенции местным бюджетам на выполнение передаваемых полномочий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904 2 02 30024 00 0000 150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91 300,00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6 366,87</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84 933,13</w:t>
            </w:r>
          </w:p>
        </w:tc>
      </w:tr>
      <w:tr w:rsidR="00543DE9" w:rsidRPr="000145C9" w:rsidTr="00DE6705">
        <w:trPr>
          <w:trHeight w:val="4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Субвенции бюджетам городских поселений на выполнение передаваемых полномочий субъектов Российской Федерации</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904 2 02 30024 13 0000 150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91 300,00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6 366,87</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84 933,13</w:t>
            </w:r>
          </w:p>
        </w:tc>
      </w:tr>
      <w:tr w:rsidR="00543DE9" w:rsidRPr="000145C9" w:rsidTr="00DE6705">
        <w:trPr>
          <w:trHeight w:val="69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904 2 02 35118 00 0000 150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288 500,00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45 183,16</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243 316,84</w:t>
            </w:r>
          </w:p>
        </w:tc>
      </w:tr>
      <w:tr w:rsidR="00543DE9" w:rsidRPr="000145C9" w:rsidTr="00DE6705">
        <w:trPr>
          <w:trHeight w:val="91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904 2 02 35118 13 0000 150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288 500,00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45 183,16</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243 316,84</w:t>
            </w:r>
          </w:p>
        </w:tc>
      </w:tr>
      <w:tr w:rsidR="00543DE9" w:rsidRPr="000145C9" w:rsidTr="00DE6705">
        <w:trPr>
          <w:trHeight w:val="159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904 2 08 00000 00 0000 000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-777 637,75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1365"/>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6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904 2 08 05000 13 0000 150</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-777 637,75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bl>
    <w:p w:rsidR="005946EE" w:rsidRDefault="005946EE" w:rsidP="00543DE9">
      <w:pPr>
        <w:pStyle w:val="a8"/>
        <w:rPr>
          <w:sz w:val="18"/>
          <w:szCs w:val="18"/>
        </w:rPr>
      </w:pPr>
    </w:p>
    <w:p w:rsidR="00543DE9" w:rsidRPr="000145C9" w:rsidRDefault="00543DE9" w:rsidP="005946EE">
      <w:pPr>
        <w:pStyle w:val="a8"/>
        <w:jc w:val="center"/>
        <w:rPr>
          <w:sz w:val="18"/>
          <w:szCs w:val="18"/>
        </w:rPr>
      </w:pPr>
      <w:r w:rsidRPr="000145C9">
        <w:rPr>
          <w:sz w:val="18"/>
          <w:szCs w:val="18"/>
        </w:rPr>
        <w:t>РАСХОДЫ</w:t>
      </w:r>
    </w:p>
    <w:p w:rsidR="00543DE9" w:rsidRPr="000145C9" w:rsidRDefault="00543DE9" w:rsidP="00543DE9">
      <w:pPr>
        <w:pStyle w:val="a8"/>
        <w:rPr>
          <w:sz w:val="18"/>
          <w:szCs w:val="18"/>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2409"/>
        <w:gridCol w:w="1276"/>
        <w:gridCol w:w="1134"/>
        <w:gridCol w:w="1418"/>
      </w:tblGrid>
      <w:tr w:rsidR="00543DE9" w:rsidRPr="000145C9" w:rsidTr="00DE6705">
        <w:trPr>
          <w:trHeight w:val="240"/>
        </w:trPr>
        <w:tc>
          <w:tcPr>
            <w:tcW w:w="3276"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Наименование показателя</w:t>
            </w:r>
          </w:p>
        </w:tc>
        <w:tc>
          <w:tcPr>
            <w:tcW w:w="2409"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Код расхода по бюджетной классификации</w:t>
            </w:r>
          </w:p>
        </w:tc>
        <w:tc>
          <w:tcPr>
            <w:tcW w:w="1276"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Утвержденные бюджетные назначения</w:t>
            </w:r>
          </w:p>
        </w:tc>
        <w:tc>
          <w:tcPr>
            <w:tcW w:w="1134"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Исполнено</w:t>
            </w:r>
          </w:p>
        </w:tc>
        <w:tc>
          <w:tcPr>
            <w:tcW w:w="1418"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Неисполненные назначения</w:t>
            </w:r>
          </w:p>
        </w:tc>
      </w:tr>
      <w:tr w:rsidR="00543DE9" w:rsidRPr="000145C9" w:rsidTr="00DE6705">
        <w:trPr>
          <w:trHeight w:val="240"/>
        </w:trPr>
        <w:tc>
          <w:tcPr>
            <w:tcW w:w="3276" w:type="dxa"/>
            <w:vMerge/>
            <w:vAlign w:val="center"/>
            <w:hideMark/>
          </w:tcPr>
          <w:p w:rsidR="00543DE9" w:rsidRPr="000145C9" w:rsidRDefault="00543DE9" w:rsidP="005946EE">
            <w:pPr>
              <w:pStyle w:val="a8"/>
              <w:ind w:firstLine="0"/>
              <w:rPr>
                <w:color w:val="000000"/>
                <w:sz w:val="18"/>
                <w:szCs w:val="18"/>
              </w:rPr>
            </w:pPr>
          </w:p>
        </w:tc>
        <w:tc>
          <w:tcPr>
            <w:tcW w:w="2409"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134" w:type="dxa"/>
            <w:vMerge/>
            <w:vAlign w:val="center"/>
            <w:hideMark/>
          </w:tcPr>
          <w:p w:rsidR="00543DE9" w:rsidRPr="000145C9" w:rsidRDefault="00543DE9" w:rsidP="005946EE">
            <w:pPr>
              <w:pStyle w:val="a8"/>
              <w:ind w:firstLine="0"/>
              <w:rPr>
                <w:color w:val="000000"/>
                <w:sz w:val="18"/>
                <w:szCs w:val="18"/>
              </w:rPr>
            </w:pPr>
          </w:p>
        </w:tc>
        <w:tc>
          <w:tcPr>
            <w:tcW w:w="1418" w:type="dxa"/>
            <w:vMerge/>
            <w:vAlign w:val="center"/>
            <w:hideMark/>
          </w:tcPr>
          <w:p w:rsidR="00543DE9" w:rsidRPr="000145C9" w:rsidRDefault="00543DE9" w:rsidP="005946EE">
            <w:pPr>
              <w:pStyle w:val="a8"/>
              <w:ind w:firstLine="0"/>
              <w:rPr>
                <w:color w:val="000000"/>
                <w:sz w:val="18"/>
                <w:szCs w:val="18"/>
              </w:rPr>
            </w:pPr>
          </w:p>
        </w:tc>
      </w:tr>
      <w:tr w:rsidR="00543DE9" w:rsidRPr="000145C9" w:rsidTr="00DE6705">
        <w:trPr>
          <w:trHeight w:val="222"/>
        </w:trPr>
        <w:tc>
          <w:tcPr>
            <w:tcW w:w="3276" w:type="dxa"/>
            <w:vMerge/>
            <w:vAlign w:val="center"/>
            <w:hideMark/>
          </w:tcPr>
          <w:p w:rsidR="00543DE9" w:rsidRPr="000145C9" w:rsidRDefault="00543DE9" w:rsidP="005946EE">
            <w:pPr>
              <w:pStyle w:val="a8"/>
              <w:ind w:firstLine="0"/>
              <w:rPr>
                <w:color w:val="000000"/>
                <w:sz w:val="18"/>
                <w:szCs w:val="18"/>
              </w:rPr>
            </w:pPr>
          </w:p>
        </w:tc>
        <w:tc>
          <w:tcPr>
            <w:tcW w:w="2409"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134" w:type="dxa"/>
            <w:vMerge/>
            <w:vAlign w:val="center"/>
            <w:hideMark/>
          </w:tcPr>
          <w:p w:rsidR="00543DE9" w:rsidRPr="000145C9" w:rsidRDefault="00543DE9" w:rsidP="005946EE">
            <w:pPr>
              <w:pStyle w:val="a8"/>
              <w:ind w:firstLine="0"/>
              <w:rPr>
                <w:color w:val="000000"/>
                <w:sz w:val="18"/>
                <w:szCs w:val="18"/>
              </w:rPr>
            </w:pPr>
          </w:p>
        </w:tc>
        <w:tc>
          <w:tcPr>
            <w:tcW w:w="1418" w:type="dxa"/>
            <w:vMerge/>
            <w:vAlign w:val="center"/>
            <w:hideMark/>
          </w:tcPr>
          <w:p w:rsidR="00543DE9" w:rsidRPr="000145C9" w:rsidRDefault="00543DE9" w:rsidP="005946EE">
            <w:pPr>
              <w:pStyle w:val="a8"/>
              <w:ind w:firstLine="0"/>
              <w:rPr>
                <w:color w:val="000000"/>
                <w:sz w:val="18"/>
                <w:szCs w:val="18"/>
              </w:rPr>
            </w:pPr>
          </w:p>
        </w:tc>
      </w:tr>
      <w:tr w:rsidR="00543DE9" w:rsidRPr="000145C9" w:rsidTr="00DE6705">
        <w:trPr>
          <w:trHeight w:val="240"/>
        </w:trPr>
        <w:tc>
          <w:tcPr>
            <w:tcW w:w="3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1</w:t>
            </w:r>
          </w:p>
        </w:tc>
        <w:tc>
          <w:tcPr>
            <w:tcW w:w="2409"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3</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4</w:t>
            </w:r>
          </w:p>
        </w:tc>
        <w:tc>
          <w:tcPr>
            <w:tcW w:w="1134"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5</w:t>
            </w:r>
          </w:p>
        </w:tc>
        <w:tc>
          <w:tcPr>
            <w:tcW w:w="1418"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6</w:t>
            </w:r>
          </w:p>
        </w:tc>
      </w:tr>
      <w:tr w:rsidR="00543DE9" w:rsidRPr="000145C9" w:rsidTr="00DE6705">
        <w:trPr>
          <w:trHeight w:val="33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бюджета - всего</w:t>
            </w:r>
          </w:p>
        </w:tc>
        <w:tc>
          <w:tcPr>
            <w:tcW w:w="2409"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189 116 078,99</w:t>
            </w:r>
          </w:p>
        </w:tc>
        <w:tc>
          <w:tcPr>
            <w:tcW w:w="1134"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5 857 858,33</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183 258 220,66</w:t>
            </w:r>
          </w:p>
        </w:tc>
      </w:tr>
      <w:tr w:rsidR="00543DE9" w:rsidRPr="000145C9" w:rsidTr="00DE6705">
        <w:trPr>
          <w:trHeight w:val="24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в том числе:</w:t>
            </w:r>
          </w:p>
        </w:tc>
        <w:tc>
          <w:tcPr>
            <w:tcW w:w="2409"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134"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ОБЩЕГОСУДАРСТВЕННЫЕ ВОПРОСЫ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32 845 872,99</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4 874 260,71</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27 971 612,28</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2 696 378,48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451 946,15</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2 244 432,33</w:t>
            </w:r>
          </w:p>
        </w:tc>
      </w:tr>
      <w:tr w:rsidR="00543DE9" w:rsidRPr="000145C9" w:rsidTr="00DE6705">
        <w:trPr>
          <w:trHeight w:val="300"/>
        </w:trPr>
        <w:tc>
          <w:tcPr>
            <w:tcW w:w="3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2 696 378,48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451 946,15</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2 244 432,33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Глава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2 696 378,48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451 946,15</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2 244 432,33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по оплате  труда и начисления на выплаты по оплате труда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2 390 978,48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451 946,15</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1 939 032,33</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904 0102 81 1 00 10110 100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2 390 978,48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451 946,15</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1 939 032,33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904 0102 81 1 00 10110 120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2 390 978,48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451 946,15</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1 939 032,33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904 0102 81 1 00 10110 121</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1 836 389,00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359 537,39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1 476 851,61</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904 0102 81 1 00 10110 129</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554 589,48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92 408,76</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462 180,72</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обеспечение функций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904 0102 81 1 00 10190 000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305 400,00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305 400,00</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904 0102 81 1 00 10190 100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305 400,00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305 400,00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904 0102 81 1 00 10190 120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305 400,00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305 400,00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904 0102 81 1 00 10190 122</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305 400,00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305 400,00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2 572 293,00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439 221,99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2 133 071,01</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2 572 293,00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439 221,99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2 133 071,01</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Центральный аппарат Думы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863 280,00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174 117,67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689 162,33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по оплате труда и начисления на выплаты по оплате труда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628 410,00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174 117,67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454 292,33</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904 0103 81 2 00 10110 100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628 410,00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174 117,67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454 292,33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904 0103 81 2 00 10110 120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628 410,00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174 117,67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454 292,33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904 0103 81 2 00 10110 121</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482 650,00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133 730,93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348 919,07</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904 0103 81 2 00 10110 129</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145 760,00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40 386,74</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105 373,26</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обеспечение функций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904 0103 81 2 00 10190 000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234 870,00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234 870,00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904 0103 81 2 00 10190 200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232 870,00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232 870,00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904 0103 81 2 00 10190 240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232 870,00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232 870,00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904 0103 81 2 00 10190 244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232 870,00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232 870,00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904 0103 81 2 00 10190 800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Уплата налогов, сборов и иных платежей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904 0103 81 2 00 10190 850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Уплата прочих налогов, сборов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904 0103 81 2 00 10190 852</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Уплата иных платежей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904 0103 81 2 00 10190 853</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Председатель представительного органа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1 709 013,00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265 104,32</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1 443 908,68</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по оплате труда и начисления на выплаты по оплате труда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1 602 413,00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265 104,32</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1 337 308,68</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904 0103 81 3 00 10110 100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1 602 413,00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265 104,32</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1 337 308,68</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904 0103 81 3 00 10110 120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1 602 413,00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265 104,32</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1 337 308,68</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904 0103 81 3 00 10110 121</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1 230 733,00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214 084,74</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1 016 648,26</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904 0103 81 3 00 10110 129</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371 680,00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51 019,58</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320 660,42</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обеспечение функций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904 0103 81 3 00 10190 000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106 600,00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106 600,00</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904 0103 81 3 00 10190 100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106 600,00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106 600,00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904 0103 81 3 00 10190 120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106 600,00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106 600,00</w:t>
            </w:r>
          </w:p>
        </w:tc>
      </w:tr>
      <w:tr w:rsidR="00543DE9" w:rsidRPr="000145C9" w:rsidTr="00DE6705">
        <w:trPr>
          <w:trHeight w:val="117"/>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904 0103 81 3 00 10190 122</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106 600,00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106 600,00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26 863 074,51</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3 879 736,57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22 983 337,94</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26 863 074,51</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3 879 736,57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22 983 337,94</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Администрация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26 863 074,51</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3 879 736,57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22 983 337,94</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по оплате труда и начисления на выплаты по оплате труда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16 418 586,31</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2 174 515,14</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14 244 071,17</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904 0104 81 4 00 10110 100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16 418 586,31</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2 174 515,14</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14 244 071,17</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904 0104 81 4 00 10110 120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16 418 586,31</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2 174 515,14</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14 244 071,17</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904 0104 81 4 00 10110 121</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12 610 281,34</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1 740 216,40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10 870 064,94</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904 0104 81 4 00 10110 129</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3 808 304,97</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434 298,74</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3 374 006,23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обеспечение функций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9 499 408,00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1 468 952,43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8 030 455,57</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792 400,00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87 491,00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704 909,00</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792 400,00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87 491,00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704 909,00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904 0104 81 4 00 10190 122</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792 400,00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87 491,00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704 909,00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Иные выплаты персоналу государственных (муниципальных) органов, за исключением фонда оплаты труда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8 639 008,00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1 365 434,43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7 273 573,57</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8 639 008,00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1 365 434,43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7 273 573,57</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5 420 838,00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575 901,68</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4 844 936,32</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Закупка энергетических ресурсов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904 0104 81 4 00 10190 247</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3 218 170,00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789 532,75</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2 428 637,25</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904 0104 81 4 00 10190 800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68 000,00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16 027,00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51 973,00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Уплата налогов, сборов и иных платежей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904 0104 81 4 00 10190 850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68 000,00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16 027,00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51 973,00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Уплата прочих налогов, сборов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904 0104 81 4 00 10190 852</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15 027,00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48 973,00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Уплата иных платежей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904 0104 81 4 00 10190 853</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1 000,00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3 000,00</w:t>
            </w:r>
          </w:p>
        </w:tc>
      </w:tr>
      <w:tr w:rsidR="00543DE9" w:rsidRPr="000145C9" w:rsidTr="00DE6705">
        <w:trPr>
          <w:trHeight w:val="258"/>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904 0104 81 4 00 19100 000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547 988,35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136 997,00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410 991,35</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Межбюджетные трансферты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904 0104 81 4 00 19100 500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547 988,35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136 997,00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410 991,35</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межбюджетные трансферты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904 0104 81 4 00 19100 540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547 988,35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136 997,00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410 991,35</w:t>
            </w:r>
          </w:p>
        </w:tc>
      </w:tr>
      <w:tr w:rsidR="00543DE9" w:rsidRPr="000145C9" w:rsidTr="00DE6705">
        <w:trPr>
          <w:trHeight w:val="294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904 0104 81 4 00 19200 000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397 091,85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99 272,00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297 819,85</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Межбюджетные трансферты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904 0104 81 4 00 19200 500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397 091,85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99 272,00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297 819,85</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межбюджетные трансферты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904 0104 81 4 00 19200 540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397 091,85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99 272,00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297 819,85</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Обеспечение деятельности финансовых, налоговых и таможенных органов и органов финансового (финансово-бюджетного) надзора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904 0106 00 0 00 00000 000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413 427,00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103 356,00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310 071,00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904 0106 81 0 00 00000 000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413 427,00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103 356,00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310 071,00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Администрация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904 0106 81 4 00 00000 000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413 427,00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103 356,00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310 071,00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Иные межбюджетные трансферты на осуществление полномочий по проведению внешнего муниципального финансового контроля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904 0106 81 4 00 19300 000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413 427,00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103 356,00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310 071,00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Межбюджетные трансферты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904 0106 81 4 00 19300 500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413 427,00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103 356,00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310 071,00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межбюджетные трансферты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904 0106 81 4 00 19300 540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413 427,00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103 356,00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310 071,00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Резервные фонды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904 0111 00 0 00 00000 000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sz w:val="18"/>
                <w:szCs w:val="18"/>
              </w:rPr>
            </w:pPr>
            <w:r w:rsidRPr="000145C9">
              <w:rPr>
                <w:sz w:val="18"/>
                <w:szCs w:val="18"/>
              </w:rPr>
              <w:t>Резервный фонд администрации Кропоткинского городского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904 0111 91 0 00 00000 000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Осуществление отдельного полномочия по учету средств резервного фонда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904 0111 91 0 00 10200 000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904 0111 91 0 00 10200 800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Резервные средства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904 0111 91 0 00 10200 870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Другие общегосударственные вопросы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904 0113 00 0 00 00000 000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Осуществление государственных полномочий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904 0113 94 0 00 00000 000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r>
      <w:tr w:rsidR="00543DE9" w:rsidRPr="000145C9" w:rsidTr="00DE6705">
        <w:trPr>
          <w:trHeight w:val="13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904 0113 94 0 00 73150 000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904 0113 94 0 00 73150 200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904 0113 94 0 00 73150 240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904 0113 94 0 00 73150 244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НАЦИОНАЛЬНАЯ ОБОРОНА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288 500,00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45 183,16</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243 316,84</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Мобилизационная и вневойсковая подготовка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288 500,00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45 183,16</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243 316,84</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Осуществление государственных полномочий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288 500,00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45 183,16</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243 316,84</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904 0203 94 0 00 51180 000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288 500,00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45 183,16</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243 316,84</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904 0203 94 0 00 51180 100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271 100,00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45 183,16</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225 916,84</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904 0203 94 0 00 51180 120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271 100,00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45 183,16</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225 916,84</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904 0203 94 0 00 51180 121</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208 218,00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34 702,89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173 515,11</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904 0203 94 0 00 51180 129</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62 882,00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10 480,27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52 401,73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904 0203 94 0 00 51180 200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17 400,00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904 0203 94 0 00 51180 240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17 400,00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904 0203 94 0 00 51180 244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17 400,00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17 400,00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НАЦИОНАЛЬНАЯ БЕЗОПАСНОСТЬ И ПРАВООХРАНИТЕЛЬНАЯ ДЕЯТЕЛЬНОСТЬ</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4 760 000,00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222 886,57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4 537 113,43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Гражданская оборона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2 600 000,00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2 600 000,00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Мероприятия в области гражданской обороны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2 600 000,00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2 600 000,00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Реализация мероприятий по защите населения и территории в области гражданской обороны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904 0309 95 0 00 10440 000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904 0309 95 0 00 10440 200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904 0309 95 0 00 10440 240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904 0309 95 0 00 10440 244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направленные на установку системы оповещения и информирования населения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904 0309 95 0 00 10470 000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904 0309 95 0 00 10470 200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904 0309 95 0 00 10470 240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904 0309 95 0 00 10470 244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2 500 000,00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Защита населения и территории от чрезвычайных ситуаций природного и техногенного характера, пожарная безопасность</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222 886,57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1 477 113,43</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904 0310 98 0 00 00000 000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222 886,57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1 477 113,43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Обеспечение реализации полномочий по защите населения и территории от чрезвычайных ситуаций в границах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904 0310 98 0 00 10410 000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222 886,57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1 477 113,43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904 0310 98 0 00 10410 200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222 886,57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1 477 113,43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904 0310 98 0 00 10410 240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222 886,57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1 477 113,43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904 0310 98 0 00 10410 244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222 886,57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1 477 113,43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Другие вопросы в области национальной безопасности и правоохранительной деятельности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460 000,00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460 000,00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Муниципальная программа "Обеспечение пожарной безопасности на территории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904 0314 04 0 00 00000 000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осуществление деятельности органов местного самоуправления по обеспечению первичных мер пожарной безопасности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904 0314 04 0 00 10420 000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904 0314 04 0 00 10420 200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904 0314 04 0 00 10420 240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904 0314 04 0 00 10420 244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210 000,00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Муниципальная программа "Профилактика терроризма и экстремизма на территории Кропоткинского городского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904 0314 05 0 00 00000 000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Реализация мероприятий направленных на предупреждение и профилактику терроризма и экстремизма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904 0314 05 0 00 10430 000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904 0314 05 0 00 10430 200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904 0314 05 0 00 10430 240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904 0314 05 0 00 10430 244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Муниципальная программа "Профилактика правонарушений на </w:t>
            </w:r>
            <w:r w:rsidRPr="000145C9">
              <w:rPr>
                <w:color w:val="000000"/>
                <w:sz w:val="18"/>
                <w:szCs w:val="18"/>
              </w:rPr>
              <w:lastRenderedPageBreak/>
              <w:t>территории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904 0314 06 0 00 00000 000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Реализация мероприятий направленных на предупреждение и профилактику правонарушений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904 0314 06 0 00 10450 000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904 0314 06 0 00 10450 200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904 0314 06 0 00 10450 240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904 0314 06 0 00 10450 244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НАЦИОНАЛЬНАЯ ЭКОНОМИКА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30 397 945,00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6 366,87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30 391 578,13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Общеэкономические вопросы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90 600,00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6 366,87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84 233,13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Осуществление государственных полномочий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90 600,00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6 366,87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84 233,13</w:t>
            </w:r>
          </w:p>
        </w:tc>
      </w:tr>
      <w:tr w:rsidR="00543DE9" w:rsidRPr="000145C9" w:rsidTr="00DE6705">
        <w:trPr>
          <w:trHeight w:val="465"/>
        </w:trPr>
        <w:tc>
          <w:tcPr>
            <w:tcW w:w="3276" w:type="dxa"/>
            <w:shd w:val="clear" w:color="000000" w:fill="FFFFFF"/>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Осуществление отдельных областных государственных  полномочий в сфере водоснабжения и водоотведения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904 0401 94 0 00 73110 000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90 600,00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6 366,87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84 233,13</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904 0401 94 0 00 73110 100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86 300,00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6 366,87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79 933,13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выплаты персоналу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904 0401 94 0 00 73110 120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86 300,00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6 366,87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79 933,13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Фонд оплаты труда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904 0401 94 0 00 73110 121</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66 282,64</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4 890,07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61 392,57</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904 0401 94 0 00 73110 129</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20 017,36</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1 476,80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18 540,56</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904 0401 94 0 00 73110 200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4 300,00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4 300,00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904 0401 94 0 00 73110 240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4 300,00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4 300,00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904 0401 94 0 00 73110 244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4 300,00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4 300,00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Дорожное хозяйство (дорожные фонды)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11 770 000,00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11 770 000,00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Муниципальная программа "Повышение безопасности дорожного движения на территории Кропоткинского городского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11 770 000,00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11 770 000,00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Основное мероприятие "Расходы дорожного фонда"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904 0409 01 0 01 00000 000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904 0409 01 0 01 13200 000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904 0409 01 0 01 13200 200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904 0409 01 0 01 13200 240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904 0409 01 0 01 13200 244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1 064 095,85</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Основное мероприятие "Поддержка дорожного хозяйства"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10 705 904,15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10 705 904,15</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904 0409 01 0 02 13200 000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10 335 904,15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10 335 904,15</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904 0409 01 0 02 13200 200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10 335 904,15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10 335 904,15</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904 0409 01 0 02 13200 240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10 335 904,15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10 335 904,15</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904 0409 01 0 02 13200 244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10 335 904,15</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10 335 904,15</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осуществление дорожной деятельности в сфере повышения информативности дорожной сети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904 0409 01 0 02 13300 000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904 0409 01 0 02 13300 200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904 0409 01 0 02 13300 240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904 0409 01 0 02 13300 244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370 000,00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Другие вопросы в области национальной экономики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18 537 345,00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18 537 345,00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Мероприятия по землеустройству и землепользованию</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18 527 345,00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18 527 345,00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904 0412 96 0 00 10510 200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904 0412 96 0 00 10510 240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904 0412 96 0 00 10510 244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разработку технической документации на эксплуатируемые искусственные сооружения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904 0412 96 0 00 10530 000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18 022 345,00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18 022 345,00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904 0412 96 0 00 10530 200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18 022 345,00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18 022 345,00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904 0412 96 0 00 10530 240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18 022 345,00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18 022 345,00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904 0412 96 0 00 10530 244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18 022 345,00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18 022 345,00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разработку фотографического план местности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904 0412 96 0 00 10560 000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904 0412 96 0 00 10560 200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904 0412 96 0 00 10560 240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904 0412 96 0 00 10560 244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105 000,00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Мероприятия в области строительства, архитектуры и градостроительства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904 0412 97 0 00 00000 000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осуществление органами местного самоуправления полномочий в сфере архитектуры и градостроительства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904 0412 97 0 00 10540 000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904 0412 97 0 00 10540 200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904 0412 97 0 00 10540 240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904 0412 97 0 00 10540 244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ЖИЛИЩНО-КОММУНАЛЬНОЕ ХОЗЯЙСТВО</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108 224 761,00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524 748,02</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107 700 012,98</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Жилищное хозяйство</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34 120 421,32</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43 082,49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34 077 338,83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в области жилищно-коммунального хозяйства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34 120 421,32</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43 082,49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34 077 338,83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Поддержка жилищного хозяйства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34 120 421,32</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43 082,49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34 077 338,83</w:t>
            </w:r>
          </w:p>
        </w:tc>
      </w:tr>
      <w:tr w:rsidR="00543DE9" w:rsidRPr="000145C9" w:rsidTr="00DE6705">
        <w:trPr>
          <w:trHeight w:val="258"/>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исполнение обязательств по уплате взносов на капитальный ремонт общего имущества многоквартирных домов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120 421,32</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43 082,49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77 338,83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904 0501 82 1 00 10610 200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120 421,32</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43 082,49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77 338,83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904 0501 82 1 00 10610 240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120 421,32</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43 082,49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77 338,83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904 0501 82 1 00 10610 244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120 421,32</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43 082,49</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77 338,83</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проведение мероприятий по текущему ремонту многоквартирных жилых домов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904 0501 82 1 00 10620 000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23 000 000,00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904 0501 82 1 00 10620 200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23 000 000,00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904 0501 82 1 00 10620 240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23 000 000,00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904 0501 82 1 00 10620 244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23 000 000,00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проведение мероприятий по текущему ремонту муниципального жилого фонда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904 0501 82 1 00 10630 000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904 0501 82 1 00 10630 200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904 0501 82 1 00 10630 240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904 0501 82 1 00 10630 244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Коммунальное хозяйство</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63 091 645,68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63 091 645,68</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Муниципальная программа "Модернизация объектов коммунальной инфраструктуры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29 800 000,00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29 800 000,00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текущий ремонт наружных и внутренних инженерных сетей и коммуникаций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904 0502 02 0 00 10810 000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11 300 000,00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904 0502 02 0 00 10810 200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11 300 000,00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904 0502 02 0 00 10810 240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11 300 000,00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904 0502 02 0 00 10810 244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11 300 000,00</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904 0502 02 0 00 10830 000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904 0502 02 0 00 10830 200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904 0502 02 0 00 10830 240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904 0502 02 0 00 10830 244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18 500 000,00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Расходы в области жилищно-коммунального хозяйства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33 291 645,68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33 291 645,68</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Поддержка коммунального хозяйства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33 291 645,68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33 291 645,68</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Предоставление субсидий на возмещение недополученных доходов предприятиям коммунального комплекса от оказания услуг бани населению</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1 791 456,68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1 791 456,68</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904 0502 82 2 00 10710 800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1 791 456,68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1 791 456,68</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904 0502 82 2 00 10710 810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1 791 456,68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1 791 456,68</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904 0502 82 2 00 10710 811</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1 791 456,68</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1 791 456,68</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Прочие мероприятия в области коммунального хозяйства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904 0502 82 2 00 10720 000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7 500 189,00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7 500 189,00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904 0502 82 2 00 10720 200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7 500 189,00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7 500 189,00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904 0502 82 2 00 10720 240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7 500 189,00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7 500 189,00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904 0502 82 2 00 10720 244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7 500 189,00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7 500 189,00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Предоставление субсидии на увеличение уставного фонда муниципального унитарного предприятия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904 0502 82 2 00 10740 000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24 000 000,00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бюджетные ассигнования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904 0502 82 2 00 10740 800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24 000 000,00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904 0502 82 2 00 10740 810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24 000 000,00</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904 0502 82 2 00 10740 813</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24 000 000,00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24 000 000,00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Благоустройство</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11 012 694,00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481 665,53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10 531 028,47</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Муниципальная программа "Формирование современной городской среды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904 0503 07 0 00 00000 000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904 0503 07 0 01 00000 000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связанные с благоустройством дворовых территорий</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904 0503 07 0 01 10950 000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904 0503 07 0 01 10950 200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904 0503 07 0 01 10950 240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904 0503 07 0 01 10950 244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784 000,00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в области жилищно-коммунального хозяйства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10 228 694,00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481 665,53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9 747 028,47</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Благоустройство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10 228 694,00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481 665,53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9 747 028,47</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уличное освещение</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1 223 160,00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190 721,53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1 032 438,47</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904 0503 82 3 00 10910 200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1 223 160,00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190 721,53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1 032 438,47</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904 0503 82 3 00 10910 240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1 223 160,00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190 721,53</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1 032 438,47</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904 0503 82 3 00 10910 244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724 000,00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101 332,66</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622 667,34</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Закупка энергетических ресурсов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904 0503 82 3 00 10910 247</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499 160,00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89 388,87</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409 771,13</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озеленение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904 0503 82 3 00 10920 000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904 0503 82 3 00 10920 200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904 0503 82 3 00 10920 240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904 0503 82 3 00 10920 244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Осуществление полномочий по организации ритуальных услуг и содержанию мест захоронения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904 0503 82 3 00 10930 000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904 0503 82 3 00 10930 200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904 0503 82 3 00 10930 240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904 0503 82 3 00 10930 244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Прочие мероприятия по благоустройству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904 0503 82 3 00 10940 000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8 322 200,00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290 944,00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8 031 256,00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904 0503 82 3 00 10940 200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8 322 200,00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290 944,00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8 031 256,00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904 0503 82 3 00 10940 240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8 322 200,00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290 944,00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8 031 256,00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904 0503 82 3 00 10940 244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8 322 200,00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290 944,00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8 031 256,00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Реализация мероприятий перечня проектов народных инициатив</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S2370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533 334,00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533 334,00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S2370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533 334,00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533 334,00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S2370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533 334,00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533 334,00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0503 82 3 00 S2370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533 334,00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533 334,00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ОХРАНА ОКРУЖАЮЩЕЙ СРЕДЫ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904 0600 00 0 00 00000 000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Другие вопросы в области охраны окружающей среды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904 0605 00 0 00 00000 000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r>
      <w:tr w:rsidR="00543DE9" w:rsidRPr="000145C9" w:rsidTr="00DE6705">
        <w:trPr>
          <w:trHeight w:val="450"/>
        </w:trPr>
        <w:tc>
          <w:tcPr>
            <w:tcW w:w="3276" w:type="dxa"/>
            <w:shd w:val="clear" w:color="000000" w:fill="FFFFFF"/>
            <w:tcMar>
              <w:top w:w="15" w:type="dxa"/>
              <w:left w:w="15" w:type="dxa"/>
              <w:bottom w:w="0" w:type="dxa"/>
              <w:right w:w="15" w:type="dxa"/>
            </w:tcMar>
            <w:vAlign w:val="center"/>
            <w:hideMark/>
          </w:tcPr>
          <w:p w:rsidR="00543DE9" w:rsidRPr="000145C9" w:rsidRDefault="00543DE9" w:rsidP="005946EE">
            <w:pPr>
              <w:pStyle w:val="a8"/>
              <w:ind w:firstLine="0"/>
              <w:rPr>
                <w:sz w:val="18"/>
                <w:szCs w:val="18"/>
              </w:rPr>
            </w:pPr>
            <w:r w:rsidRPr="000145C9">
              <w:rPr>
                <w:sz w:val="18"/>
                <w:szCs w:val="18"/>
              </w:rPr>
              <w:t xml:space="preserve">Мероприятия по обустройству  площадок временного накопления твердых коммунальных отходов </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904 0605 83 0 00 00000 000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r>
      <w:tr w:rsidR="00543DE9" w:rsidRPr="000145C9" w:rsidTr="00DE6705">
        <w:trPr>
          <w:trHeight w:val="465"/>
        </w:trPr>
        <w:tc>
          <w:tcPr>
            <w:tcW w:w="3276" w:type="dxa"/>
            <w:shd w:val="clear" w:color="000000" w:fill="FFFFFF"/>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Расходы связанные с обустройством площадок  временного накопления твердых коммунальных отходов </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904 0605 83 0 00 10520 000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r>
      <w:tr w:rsidR="00543DE9" w:rsidRPr="000145C9" w:rsidTr="00DE6705">
        <w:trPr>
          <w:trHeight w:val="465"/>
        </w:trPr>
        <w:tc>
          <w:tcPr>
            <w:tcW w:w="3276" w:type="dxa"/>
            <w:shd w:val="clear" w:color="000000" w:fill="FFFFFF"/>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904 0605 83 0 00 10520 200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r>
      <w:tr w:rsidR="00543DE9" w:rsidRPr="000145C9" w:rsidTr="00DE6705">
        <w:trPr>
          <w:trHeight w:val="465"/>
        </w:trPr>
        <w:tc>
          <w:tcPr>
            <w:tcW w:w="3276" w:type="dxa"/>
            <w:shd w:val="clear" w:color="000000" w:fill="FFFFFF"/>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904 0605 83 0 00 10520 240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r>
      <w:tr w:rsidR="00543DE9" w:rsidRPr="000145C9" w:rsidTr="00DE6705">
        <w:trPr>
          <w:trHeight w:val="300"/>
        </w:trPr>
        <w:tc>
          <w:tcPr>
            <w:tcW w:w="3276" w:type="dxa"/>
            <w:shd w:val="clear" w:color="000000" w:fill="FFFFFF"/>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904 0605 83 0 00 10520 244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9 587 000,00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ОБРАЗОВАНИЕ</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904 0700 00 0 00 00000 000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Профессиональная подготовка, переподготовка и повышение квалификации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904 0705 00 0 00 00000 000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lastRenderedPageBreak/>
              <w:t>Обеспечение функционирования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904 0705 81 0 00 00000 000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Администрация муниципального образования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904 0705 81 4 00 00000 000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Расходы на переподготовку и повышение квалификации работников органов местного самоуправления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904 0705 81 4 00 10120 000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904 0705 81 4 00 10120 200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904 0705 81 4 00 10120 240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904 0705 81 4 00 10120 244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КУЛЬТУРА, КИНЕМАТОГРАФИЯ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904 0800 00 0 00 00000 000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1 420 000,00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152 075,00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1 267 925,00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Культура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904 0801 00 0 00 00000 000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1 420 000,00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152 075,00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1 267 925,00</w:t>
            </w:r>
          </w:p>
        </w:tc>
      </w:tr>
      <w:tr w:rsidR="00543DE9" w:rsidRPr="000145C9" w:rsidTr="00DE6705">
        <w:trPr>
          <w:trHeight w:val="91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904 0801 03 0 00 00000 000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1 420 000,00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152 075,00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1 267 925,00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Осуществление полномочий по организации досуга и массового отдыха жителей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904 0801 03 0 00 11310 000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1 420 000,00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152 075,00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1 267 925,00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904 0801 03 0 00 11310 200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1 420 000,00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152 075,00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1 267 925,00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904 0801 03 0 00 11310 240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1 420 000,00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152 075,00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1 267 925,00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904 0801 03 0 00 11310 244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1 420 000,00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152 075,00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1 267 925,00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СОЦИАЛЬНАЯ ПОЛИТИКА</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904 1000 00 0 00 00000 000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32 338,00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159 662,00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Пенсионное обеспечение</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904 1001 00 0 00 00000 000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32 338,00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159 662,00</w:t>
            </w:r>
          </w:p>
        </w:tc>
      </w:tr>
      <w:tr w:rsidR="00543DE9" w:rsidRPr="000145C9" w:rsidTr="00DE6705">
        <w:trPr>
          <w:trHeight w:val="300"/>
        </w:trPr>
        <w:tc>
          <w:tcPr>
            <w:tcW w:w="3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sz w:val="18"/>
                <w:szCs w:val="18"/>
              </w:rPr>
            </w:pPr>
            <w:r w:rsidRPr="000145C9">
              <w:rPr>
                <w:sz w:val="18"/>
                <w:szCs w:val="18"/>
              </w:rPr>
              <w:t>Доплаты к пенсиям, дополнительное пенсионное обеспечение</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904 1001 92 0 00 00000 000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32 338,00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159 662,00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Доплата к пенсии за выслугу лет лицам, замещавшим муниципальные должности</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904 1001 92 0 00 18700 000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32 338,00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159 662,00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Социальное обеспечение и иные выплаты населению</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904 1001 92 0 00 18700 300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32 338,00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159 662,00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Публичные нормативные социальные выплаты гражданам</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904 1001 92 0 00 18700 310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32 338,00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159 662,00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пенсии, социальные доплаты к пенсиям</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904 1001 92 0 00 18700 312</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192 000,00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32 338,00</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159 662,00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ФИЗИЧЕСКАЯ КУЛЬТУРА И СПОРТ</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904 1100 00 0 00 00000 000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Массовый спорт</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904 1102 00 0 00 00000 000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Мероприятия в области физической культуры</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904 1102 99 0 00 00000 000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r>
      <w:tr w:rsidR="00543DE9" w:rsidRPr="000145C9" w:rsidTr="00DE6705">
        <w:trPr>
          <w:trHeight w:val="69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Оказание содействия развитию спорта и физической культуры, обеспечение проведения спортивных мероприятий на территории поселения</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904 1102 99 0 00 12210 000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Закупка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904 1102 99 0 00 12210 200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Иные закупки товаров, работ и услуг для обеспечения государственных (муниципальных) нужд</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904 1102 99 0 00 12210 240</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Прочая закупка товаров, работ и услуг</w:t>
            </w:r>
          </w:p>
        </w:tc>
        <w:tc>
          <w:tcPr>
            <w:tcW w:w="2409"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904 1102 99 0 00 12210 244</w:t>
            </w:r>
          </w:p>
        </w:tc>
        <w:tc>
          <w:tcPr>
            <w:tcW w:w="1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c>
          <w:tcPr>
            <w:tcW w:w="1134"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418"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1 300 000,00</w:t>
            </w:r>
          </w:p>
        </w:tc>
      </w:tr>
      <w:tr w:rsidR="00543DE9" w:rsidRPr="000145C9" w:rsidTr="00DE6705">
        <w:trPr>
          <w:trHeight w:val="48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Результат исполнения бюджета (дефицит / профицит)</w:t>
            </w:r>
          </w:p>
        </w:tc>
        <w:tc>
          <w:tcPr>
            <w:tcW w:w="2409"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-84 490 831,01</w:t>
            </w:r>
          </w:p>
        </w:tc>
        <w:tc>
          <w:tcPr>
            <w:tcW w:w="1134"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21 733 611,75</w:t>
            </w:r>
          </w:p>
        </w:tc>
        <w:tc>
          <w:tcPr>
            <w:tcW w:w="1418"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bl>
    <w:p w:rsidR="00543DE9" w:rsidRPr="000145C9" w:rsidRDefault="00543DE9" w:rsidP="00543DE9">
      <w:pPr>
        <w:pStyle w:val="a8"/>
        <w:rPr>
          <w:sz w:val="18"/>
          <w:szCs w:val="18"/>
        </w:rPr>
      </w:pPr>
    </w:p>
    <w:p w:rsidR="00543DE9" w:rsidRPr="000145C9" w:rsidRDefault="00543DE9" w:rsidP="00543DE9">
      <w:pPr>
        <w:pStyle w:val="a8"/>
        <w:rPr>
          <w:sz w:val="18"/>
          <w:szCs w:val="18"/>
        </w:rPr>
      </w:pPr>
    </w:p>
    <w:p w:rsidR="00543DE9" w:rsidRPr="000145C9" w:rsidRDefault="00543DE9" w:rsidP="00543DE9">
      <w:pPr>
        <w:pStyle w:val="a8"/>
        <w:rPr>
          <w:sz w:val="18"/>
          <w:szCs w:val="18"/>
        </w:rPr>
      </w:pPr>
    </w:p>
    <w:p w:rsidR="00543DE9" w:rsidRPr="000145C9" w:rsidRDefault="00543DE9" w:rsidP="005946EE">
      <w:pPr>
        <w:pStyle w:val="a8"/>
        <w:jc w:val="center"/>
        <w:rPr>
          <w:sz w:val="18"/>
          <w:szCs w:val="18"/>
        </w:rPr>
      </w:pPr>
      <w:r w:rsidRPr="000145C9">
        <w:rPr>
          <w:sz w:val="18"/>
          <w:szCs w:val="18"/>
        </w:rPr>
        <w:t>ИСТОЧНИКИ ФИНАНСИРОВАНИЯ ДЕФИЦИТА БЮДЖЕТА</w:t>
      </w:r>
    </w:p>
    <w:p w:rsidR="00543DE9" w:rsidRPr="000145C9" w:rsidRDefault="00543DE9" w:rsidP="00543DE9">
      <w:pPr>
        <w:pStyle w:val="a8"/>
        <w:rPr>
          <w:sz w:val="18"/>
          <w:szCs w:val="18"/>
        </w:rPr>
      </w:pPr>
    </w:p>
    <w:p w:rsidR="00543DE9" w:rsidRPr="000145C9" w:rsidRDefault="00543DE9" w:rsidP="00543DE9">
      <w:pPr>
        <w:pStyle w:val="a8"/>
        <w:rPr>
          <w:sz w:val="18"/>
          <w:szCs w:val="1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2551"/>
        <w:gridCol w:w="1276"/>
        <w:gridCol w:w="1276"/>
        <w:gridCol w:w="1275"/>
      </w:tblGrid>
      <w:tr w:rsidR="00543DE9" w:rsidRPr="000145C9" w:rsidTr="00DE6705">
        <w:trPr>
          <w:trHeight w:val="270"/>
        </w:trPr>
        <w:tc>
          <w:tcPr>
            <w:tcW w:w="3276"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Наименование показателя</w:t>
            </w:r>
          </w:p>
        </w:tc>
        <w:tc>
          <w:tcPr>
            <w:tcW w:w="2551"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Код источника финансирования дефицита бюджета по бюджетной классификации</w:t>
            </w:r>
          </w:p>
        </w:tc>
        <w:tc>
          <w:tcPr>
            <w:tcW w:w="1276"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Утвержденные бюджетные назначения</w:t>
            </w:r>
          </w:p>
        </w:tc>
        <w:tc>
          <w:tcPr>
            <w:tcW w:w="1276"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Исполнено</w:t>
            </w:r>
          </w:p>
        </w:tc>
        <w:tc>
          <w:tcPr>
            <w:tcW w:w="1275" w:type="dxa"/>
            <w:vMerge w:val="restart"/>
            <w:shd w:val="clear" w:color="auto" w:fill="auto"/>
            <w:tcMar>
              <w:top w:w="15" w:type="dxa"/>
              <w:left w:w="15" w:type="dxa"/>
              <w:bottom w:w="0" w:type="dxa"/>
              <w:right w:w="15" w:type="dxa"/>
            </w:tcMar>
            <w:hideMark/>
          </w:tcPr>
          <w:p w:rsidR="00543DE9" w:rsidRPr="000145C9" w:rsidRDefault="00543DE9" w:rsidP="005946EE">
            <w:pPr>
              <w:pStyle w:val="a8"/>
              <w:ind w:firstLine="0"/>
              <w:rPr>
                <w:color w:val="000000"/>
                <w:sz w:val="18"/>
                <w:szCs w:val="18"/>
              </w:rPr>
            </w:pPr>
            <w:r w:rsidRPr="000145C9">
              <w:rPr>
                <w:color w:val="000000"/>
                <w:sz w:val="18"/>
                <w:szCs w:val="18"/>
              </w:rPr>
              <w:t>Неисполненные назначения</w:t>
            </w:r>
          </w:p>
        </w:tc>
      </w:tr>
      <w:tr w:rsidR="00543DE9" w:rsidRPr="000145C9" w:rsidTr="00DE6705">
        <w:trPr>
          <w:trHeight w:val="240"/>
        </w:trPr>
        <w:tc>
          <w:tcPr>
            <w:tcW w:w="3276" w:type="dxa"/>
            <w:vMerge/>
            <w:vAlign w:val="center"/>
            <w:hideMark/>
          </w:tcPr>
          <w:p w:rsidR="00543DE9" w:rsidRPr="000145C9" w:rsidRDefault="00543DE9" w:rsidP="005946EE">
            <w:pPr>
              <w:pStyle w:val="a8"/>
              <w:ind w:firstLine="0"/>
              <w:rPr>
                <w:color w:val="000000"/>
                <w:sz w:val="18"/>
                <w:szCs w:val="18"/>
              </w:rPr>
            </w:pPr>
          </w:p>
        </w:tc>
        <w:tc>
          <w:tcPr>
            <w:tcW w:w="2551"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275" w:type="dxa"/>
            <w:vMerge/>
            <w:vAlign w:val="center"/>
            <w:hideMark/>
          </w:tcPr>
          <w:p w:rsidR="00543DE9" w:rsidRPr="000145C9" w:rsidRDefault="00543DE9" w:rsidP="005946EE">
            <w:pPr>
              <w:pStyle w:val="a8"/>
              <w:ind w:firstLine="0"/>
              <w:rPr>
                <w:color w:val="000000"/>
                <w:sz w:val="18"/>
                <w:szCs w:val="18"/>
              </w:rPr>
            </w:pPr>
          </w:p>
        </w:tc>
      </w:tr>
      <w:tr w:rsidR="00543DE9" w:rsidRPr="000145C9" w:rsidTr="00DE6705">
        <w:trPr>
          <w:trHeight w:val="240"/>
        </w:trPr>
        <w:tc>
          <w:tcPr>
            <w:tcW w:w="3276" w:type="dxa"/>
            <w:vMerge/>
            <w:vAlign w:val="center"/>
            <w:hideMark/>
          </w:tcPr>
          <w:p w:rsidR="00543DE9" w:rsidRPr="000145C9" w:rsidRDefault="00543DE9" w:rsidP="005946EE">
            <w:pPr>
              <w:pStyle w:val="a8"/>
              <w:ind w:firstLine="0"/>
              <w:rPr>
                <w:color w:val="000000"/>
                <w:sz w:val="18"/>
                <w:szCs w:val="18"/>
              </w:rPr>
            </w:pPr>
          </w:p>
        </w:tc>
        <w:tc>
          <w:tcPr>
            <w:tcW w:w="2551"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275" w:type="dxa"/>
            <w:vMerge/>
            <w:vAlign w:val="center"/>
            <w:hideMark/>
          </w:tcPr>
          <w:p w:rsidR="00543DE9" w:rsidRPr="000145C9" w:rsidRDefault="00543DE9" w:rsidP="005946EE">
            <w:pPr>
              <w:pStyle w:val="a8"/>
              <w:ind w:firstLine="0"/>
              <w:rPr>
                <w:color w:val="000000"/>
                <w:sz w:val="18"/>
                <w:szCs w:val="18"/>
              </w:rPr>
            </w:pPr>
          </w:p>
        </w:tc>
      </w:tr>
      <w:tr w:rsidR="00543DE9" w:rsidRPr="000145C9" w:rsidTr="00DE6705">
        <w:trPr>
          <w:trHeight w:val="225"/>
        </w:trPr>
        <w:tc>
          <w:tcPr>
            <w:tcW w:w="3276" w:type="dxa"/>
            <w:vMerge/>
            <w:vAlign w:val="center"/>
            <w:hideMark/>
          </w:tcPr>
          <w:p w:rsidR="00543DE9" w:rsidRPr="000145C9" w:rsidRDefault="00543DE9" w:rsidP="005946EE">
            <w:pPr>
              <w:pStyle w:val="a8"/>
              <w:ind w:firstLine="0"/>
              <w:rPr>
                <w:color w:val="000000"/>
                <w:sz w:val="18"/>
                <w:szCs w:val="18"/>
              </w:rPr>
            </w:pPr>
          </w:p>
        </w:tc>
        <w:tc>
          <w:tcPr>
            <w:tcW w:w="2551"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275" w:type="dxa"/>
            <w:vMerge/>
            <w:vAlign w:val="center"/>
            <w:hideMark/>
          </w:tcPr>
          <w:p w:rsidR="00543DE9" w:rsidRPr="000145C9" w:rsidRDefault="00543DE9" w:rsidP="005946EE">
            <w:pPr>
              <w:pStyle w:val="a8"/>
              <w:ind w:firstLine="0"/>
              <w:rPr>
                <w:color w:val="000000"/>
                <w:sz w:val="18"/>
                <w:szCs w:val="18"/>
              </w:rPr>
            </w:pPr>
          </w:p>
        </w:tc>
      </w:tr>
      <w:tr w:rsidR="00543DE9" w:rsidRPr="000145C9" w:rsidTr="00DE6705">
        <w:trPr>
          <w:trHeight w:val="210"/>
        </w:trPr>
        <w:tc>
          <w:tcPr>
            <w:tcW w:w="3276" w:type="dxa"/>
            <w:vMerge/>
            <w:vAlign w:val="center"/>
            <w:hideMark/>
          </w:tcPr>
          <w:p w:rsidR="00543DE9" w:rsidRPr="000145C9" w:rsidRDefault="00543DE9" w:rsidP="005946EE">
            <w:pPr>
              <w:pStyle w:val="a8"/>
              <w:ind w:firstLine="0"/>
              <w:rPr>
                <w:color w:val="000000"/>
                <w:sz w:val="18"/>
                <w:szCs w:val="18"/>
              </w:rPr>
            </w:pPr>
          </w:p>
        </w:tc>
        <w:tc>
          <w:tcPr>
            <w:tcW w:w="2551"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276" w:type="dxa"/>
            <w:vMerge/>
            <w:vAlign w:val="center"/>
            <w:hideMark/>
          </w:tcPr>
          <w:p w:rsidR="00543DE9" w:rsidRPr="000145C9" w:rsidRDefault="00543DE9" w:rsidP="005946EE">
            <w:pPr>
              <w:pStyle w:val="a8"/>
              <w:ind w:firstLine="0"/>
              <w:rPr>
                <w:color w:val="000000"/>
                <w:sz w:val="18"/>
                <w:szCs w:val="18"/>
              </w:rPr>
            </w:pPr>
          </w:p>
        </w:tc>
        <w:tc>
          <w:tcPr>
            <w:tcW w:w="1275" w:type="dxa"/>
            <w:vMerge/>
            <w:vAlign w:val="center"/>
            <w:hideMark/>
          </w:tcPr>
          <w:p w:rsidR="00543DE9" w:rsidRPr="000145C9" w:rsidRDefault="00543DE9" w:rsidP="005946EE">
            <w:pPr>
              <w:pStyle w:val="a8"/>
              <w:ind w:firstLine="0"/>
              <w:rPr>
                <w:color w:val="000000"/>
                <w:sz w:val="18"/>
                <w:szCs w:val="18"/>
              </w:rPr>
            </w:pPr>
          </w:p>
        </w:tc>
      </w:tr>
      <w:tr w:rsidR="00543DE9" w:rsidRPr="000145C9" w:rsidTr="00DE6705">
        <w:trPr>
          <w:trHeight w:val="240"/>
        </w:trPr>
        <w:tc>
          <w:tcPr>
            <w:tcW w:w="3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1</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3</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4</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5</w:t>
            </w:r>
          </w:p>
        </w:tc>
        <w:tc>
          <w:tcPr>
            <w:tcW w:w="1275"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6</w:t>
            </w:r>
          </w:p>
        </w:tc>
      </w:tr>
      <w:tr w:rsidR="00543DE9" w:rsidRPr="000145C9" w:rsidTr="00DE6705">
        <w:trPr>
          <w:trHeight w:val="36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Источники финансирования дефицита бюджета - всего</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x</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84 490 831,01</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-21 733 611,75</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106 224 442,76</w:t>
            </w:r>
          </w:p>
        </w:tc>
      </w:tr>
      <w:tr w:rsidR="00543DE9" w:rsidRPr="000145C9" w:rsidTr="00DE6705">
        <w:trPr>
          <w:trHeight w:val="2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в том числе:</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5"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r>
      <w:tr w:rsidR="00543DE9" w:rsidRPr="000145C9" w:rsidTr="00DE6705">
        <w:trPr>
          <w:trHeight w:val="36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источники внутреннего финансирования бюджета</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x</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240"/>
        </w:trPr>
        <w:tc>
          <w:tcPr>
            <w:tcW w:w="3276" w:type="dxa"/>
            <w:shd w:val="clear" w:color="auto" w:fill="auto"/>
            <w:tcMar>
              <w:top w:w="15" w:type="dxa"/>
              <w:left w:w="270"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из них:</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5"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r>
      <w:tr w:rsidR="00543DE9" w:rsidRPr="000145C9" w:rsidTr="00DE6705">
        <w:trPr>
          <w:trHeight w:val="282"/>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источники внешнего финансирования бюджета</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x</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w:t>
            </w:r>
          </w:p>
        </w:tc>
      </w:tr>
      <w:tr w:rsidR="00543DE9" w:rsidRPr="000145C9" w:rsidTr="00DE6705">
        <w:trPr>
          <w:trHeight w:val="259"/>
        </w:trPr>
        <w:tc>
          <w:tcPr>
            <w:tcW w:w="3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из них:</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5"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r>
      <w:tr w:rsidR="00543DE9" w:rsidRPr="000145C9" w:rsidTr="00DE6705">
        <w:trPr>
          <w:trHeight w:val="282"/>
        </w:trPr>
        <w:tc>
          <w:tcPr>
            <w:tcW w:w="3276" w:type="dxa"/>
            <w:shd w:val="clear" w:color="000000" w:fill="FFFFFF"/>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Изменение остатков средств</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84 490 831,01</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-21 733 611,75</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106 224 442,76</w:t>
            </w:r>
          </w:p>
        </w:tc>
      </w:tr>
      <w:tr w:rsidR="00543DE9" w:rsidRPr="000145C9" w:rsidTr="00DE6705">
        <w:trPr>
          <w:trHeight w:val="465"/>
        </w:trPr>
        <w:tc>
          <w:tcPr>
            <w:tcW w:w="3276" w:type="dxa"/>
            <w:shd w:val="clear" w:color="000000" w:fill="FFFFFF"/>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Изменение остатков средств на счетах по учету средств бюджетов</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000 01 05 00 00 00 0000 000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84 490 831,01</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-21 733 611,75</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106 224 442,76</w:t>
            </w:r>
          </w:p>
        </w:tc>
      </w:tr>
      <w:tr w:rsidR="00543DE9" w:rsidRPr="000145C9" w:rsidTr="00DE6705">
        <w:trPr>
          <w:trHeight w:val="282"/>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увеличение остатков средств, всего</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-104 625 247,98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-36 124 948,09</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Увеличение остатков средств бюджетов</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000 01 05 00 00 00 0000 500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-104 625 247,98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-36 124 948,09</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Увеличение прочих остатков средств бюджетов</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904 01 05 02 00 00 0000 500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-104 625 247,98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-36 124 948,09</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Увеличение прочих остатков денежных средств бюджетов</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904 01 05 02 01 00 0000 510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-104 625 247,98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-36 124 948,09</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Увеличение прочих остатков денежных средств бюджетов городских поселений</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904 01 05 02 01 13 0000 510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-104 625 247,98</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-36 124 948,09</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282"/>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уменьшение остатков средств, всего</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 </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189 116 078,99</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14 391 336,34</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Уменьшение остатков средств бюджетов</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000 01 05 00 00 00 0000 600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189 116 078,99</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14 391 336,34</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Уменьшение прочих остатков средств бюджетов</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904 01 05 02 00 00 0000 600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189 116 078,99</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14 391 336,34</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300"/>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Уменьшение прочих остатков денежных средств бюджетов</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904 01 05 02 01 00 0000 610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189 116 078,99</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14 391 336,34</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r w:rsidR="00543DE9" w:rsidRPr="000145C9" w:rsidTr="00DE6705">
        <w:trPr>
          <w:trHeight w:val="465"/>
        </w:trPr>
        <w:tc>
          <w:tcPr>
            <w:tcW w:w="3276" w:type="dxa"/>
            <w:shd w:val="clear" w:color="auto" w:fill="auto"/>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 xml:space="preserve">  Уменьшение прочих остатков денежных средств бюджетов городских поселений</w:t>
            </w:r>
          </w:p>
        </w:tc>
        <w:tc>
          <w:tcPr>
            <w:tcW w:w="2551" w:type="dxa"/>
            <w:shd w:val="clear" w:color="auto" w:fill="auto"/>
            <w:noWrap/>
            <w:tcMar>
              <w:top w:w="15" w:type="dxa"/>
              <w:left w:w="15" w:type="dxa"/>
              <w:bottom w:w="0" w:type="dxa"/>
              <w:right w:w="15" w:type="dxa"/>
            </w:tcMar>
            <w:vAlign w:val="center"/>
            <w:hideMark/>
          </w:tcPr>
          <w:p w:rsidR="00543DE9" w:rsidRPr="000145C9" w:rsidRDefault="00543DE9" w:rsidP="005946EE">
            <w:pPr>
              <w:pStyle w:val="a8"/>
              <w:ind w:firstLine="0"/>
              <w:rPr>
                <w:color w:val="000000"/>
                <w:sz w:val="18"/>
                <w:szCs w:val="18"/>
              </w:rPr>
            </w:pPr>
            <w:r w:rsidRPr="000145C9">
              <w:rPr>
                <w:color w:val="000000"/>
                <w:sz w:val="18"/>
                <w:szCs w:val="18"/>
              </w:rPr>
              <w:t>904 01 05 02 01 13 0000 610</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189 116 078,99</w:t>
            </w:r>
          </w:p>
        </w:tc>
        <w:tc>
          <w:tcPr>
            <w:tcW w:w="1276"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14 391 336,34</w:t>
            </w:r>
          </w:p>
        </w:tc>
        <w:tc>
          <w:tcPr>
            <w:tcW w:w="1275" w:type="dxa"/>
            <w:shd w:val="clear" w:color="auto" w:fill="auto"/>
            <w:noWrap/>
            <w:tcMar>
              <w:top w:w="15" w:type="dxa"/>
              <w:left w:w="15" w:type="dxa"/>
              <w:bottom w:w="0" w:type="dxa"/>
              <w:right w:w="15" w:type="dxa"/>
            </w:tcMar>
            <w:vAlign w:val="bottom"/>
            <w:hideMark/>
          </w:tcPr>
          <w:p w:rsidR="00543DE9" w:rsidRPr="000145C9" w:rsidRDefault="00543DE9" w:rsidP="005946EE">
            <w:pPr>
              <w:pStyle w:val="a8"/>
              <w:ind w:firstLine="0"/>
              <w:rPr>
                <w:color w:val="000000"/>
                <w:sz w:val="18"/>
                <w:szCs w:val="18"/>
              </w:rPr>
            </w:pPr>
            <w:r w:rsidRPr="000145C9">
              <w:rPr>
                <w:color w:val="000000"/>
                <w:sz w:val="18"/>
                <w:szCs w:val="18"/>
              </w:rPr>
              <w:t>X</w:t>
            </w:r>
          </w:p>
        </w:tc>
      </w:tr>
    </w:tbl>
    <w:p w:rsidR="00543DE9" w:rsidRPr="00543DE9" w:rsidRDefault="00543DE9" w:rsidP="00543DE9">
      <w:pPr>
        <w:pStyle w:val="a8"/>
      </w:pPr>
    </w:p>
    <w:p w:rsidR="00543DE9" w:rsidRPr="00543DE9" w:rsidRDefault="00543DE9" w:rsidP="005946EE">
      <w:pPr>
        <w:pStyle w:val="a8"/>
        <w:jc w:val="center"/>
      </w:pPr>
      <w:r w:rsidRPr="00543DE9">
        <w:rPr>
          <w:b/>
        </w:rPr>
        <w:t>РОССИЙСКАЯ ФЕДЕРАЦИЯ</w:t>
      </w:r>
    </w:p>
    <w:p w:rsidR="00543DE9" w:rsidRPr="00543DE9" w:rsidRDefault="00543DE9" w:rsidP="005946EE">
      <w:pPr>
        <w:pStyle w:val="a8"/>
        <w:jc w:val="center"/>
        <w:rPr>
          <w:b/>
        </w:rPr>
      </w:pPr>
      <w:r w:rsidRPr="00543DE9">
        <w:rPr>
          <w:b/>
        </w:rPr>
        <w:t>ИРКУТСКАЯ ОБЛАСТЬ БОДАЙБИНСКИЙ РАЙОН</w:t>
      </w:r>
    </w:p>
    <w:p w:rsidR="00543DE9" w:rsidRPr="00543DE9" w:rsidRDefault="00543DE9" w:rsidP="005946EE">
      <w:pPr>
        <w:pStyle w:val="a8"/>
        <w:jc w:val="center"/>
        <w:rPr>
          <w:b/>
        </w:rPr>
      </w:pPr>
      <w:r w:rsidRPr="00543DE9">
        <w:rPr>
          <w:b/>
        </w:rPr>
        <w:t>ДУМА КРОПОТКИНСКОГО ГОРОДСКОГО ПОСЕЛЕНИЯ</w:t>
      </w:r>
    </w:p>
    <w:p w:rsidR="00543DE9" w:rsidRPr="00543DE9" w:rsidRDefault="00543DE9" w:rsidP="005946EE">
      <w:pPr>
        <w:pStyle w:val="a8"/>
        <w:jc w:val="center"/>
        <w:rPr>
          <w:b/>
        </w:rPr>
      </w:pPr>
    </w:p>
    <w:p w:rsidR="00543DE9" w:rsidRPr="00543DE9" w:rsidRDefault="00543DE9" w:rsidP="005946EE">
      <w:pPr>
        <w:pStyle w:val="a8"/>
        <w:jc w:val="center"/>
        <w:rPr>
          <w:b/>
        </w:rPr>
      </w:pPr>
      <w:r w:rsidRPr="00543DE9">
        <w:rPr>
          <w:b/>
        </w:rPr>
        <w:t>РЕШЕНИЕ</w:t>
      </w:r>
    </w:p>
    <w:p w:rsidR="00543DE9" w:rsidRPr="00543DE9" w:rsidRDefault="00543DE9" w:rsidP="005946EE">
      <w:pPr>
        <w:pStyle w:val="a8"/>
        <w:jc w:val="center"/>
        <w:rPr>
          <w:b/>
        </w:rPr>
      </w:pPr>
    </w:p>
    <w:p w:rsidR="00543DE9" w:rsidRPr="00543DE9" w:rsidRDefault="00543DE9" w:rsidP="005946EE">
      <w:pPr>
        <w:pStyle w:val="a8"/>
        <w:jc w:val="center"/>
        <w:rPr>
          <w:b/>
        </w:rPr>
      </w:pPr>
      <w:r w:rsidRPr="00543DE9">
        <w:rPr>
          <w:b/>
        </w:rPr>
        <w:t>п. Кропоткин</w:t>
      </w:r>
    </w:p>
    <w:p w:rsidR="00543DE9" w:rsidRPr="00543DE9" w:rsidRDefault="00543DE9" w:rsidP="005946EE">
      <w:pPr>
        <w:pStyle w:val="a8"/>
        <w:jc w:val="center"/>
        <w:rPr>
          <w:b/>
        </w:rPr>
      </w:pPr>
    </w:p>
    <w:p w:rsidR="00543DE9" w:rsidRPr="00543DE9" w:rsidRDefault="00543DE9" w:rsidP="005946EE">
      <w:pPr>
        <w:pStyle w:val="a8"/>
        <w:ind w:firstLine="0"/>
      </w:pPr>
      <w:r w:rsidRPr="00543DE9">
        <w:t xml:space="preserve">от «15» апреля 2024 г.                                                                                   </w:t>
      </w:r>
      <w:r w:rsidR="005946EE">
        <w:t xml:space="preserve">                                                   </w:t>
      </w:r>
      <w:r w:rsidRPr="00543DE9">
        <w:t xml:space="preserve">                    № 15</w:t>
      </w:r>
    </w:p>
    <w:p w:rsidR="00543DE9" w:rsidRPr="00543DE9" w:rsidRDefault="00543DE9" w:rsidP="00543DE9">
      <w:pPr>
        <w:pStyle w:val="a8"/>
        <w:rPr>
          <w:b/>
        </w:rPr>
      </w:pPr>
    </w:p>
    <w:tbl>
      <w:tblPr>
        <w:tblW w:w="0" w:type="auto"/>
        <w:tblLook w:val="04A0" w:firstRow="1" w:lastRow="0" w:firstColumn="1" w:lastColumn="0" w:noHBand="0" w:noVBand="1"/>
      </w:tblPr>
      <w:tblGrid>
        <w:gridCol w:w="4624"/>
      </w:tblGrid>
      <w:tr w:rsidR="00543DE9" w:rsidRPr="00543DE9" w:rsidTr="00543DE9">
        <w:trPr>
          <w:trHeight w:val="1632"/>
        </w:trPr>
        <w:tc>
          <w:tcPr>
            <w:tcW w:w="4624" w:type="dxa"/>
          </w:tcPr>
          <w:p w:rsidR="00543DE9" w:rsidRPr="00543DE9" w:rsidRDefault="00543DE9" w:rsidP="005946EE">
            <w:pPr>
              <w:pStyle w:val="a8"/>
              <w:ind w:firstLine="0"/>
              <w:rPr>
                <w:rFonts w:eastAsia="Calibri"/>
              </w:rPr>
            </w:pPr>
            <w:r w:rsidRPr="00543DE9">
              <w:rPr>
                <w:rFonts w:eastAsia="Calibri"/>
              </w:rPr>
              <w:t>О внесении изменений в Положение о муниципальной службе в Администрации Кропоткинского муниципального образования, утвержденное решением Думы Кропоткинского городского поселения 25 декабря 2017 г. № 68</w:t>
            </w:r>
          </w:p>
          <w:p w:rsidR="00543DE9" w:rsidRPr="00543DE9" w:rsidRDefault="00543DE9" w:rsidP="00543DE9">
            <w:pPr>
              <w:pStyle w:val="a8"/>
              <w:rPr>
                <w:rFonts w:eastAsia="Calibri"/>
              </w:rPr>
            </w:pPr>
          </w:p>
        </w:tc>
      </w:tr>
    </w:tbl>
    <w:p w:rsidR="00543DE9" w:rsidRPr="00543DE9" w:rsidRDefault="00543DE9" w:rsidP="005946EE">
      <w:pPr>
        <w:pStyle w:val="a8"/>
        <w:ind w:firstLine="0"/>
        <w:rPr>
          <w:rFonts w:eastAsia="Calibri"/>
        </w:rPr>
      </w:pPr>
    </w:p>
    <w:p w:rsidR="00543DE9" w:rsidRPr="005946EE" w:rsidRDefault="00543DE9" w:rsidP="005946EE">
      <w:pPr>
        <w:pStyle w:val="a8"/>
      </w:pPr>
      <w:r w:rsidRPr="00543DE9">
        <w:t>Руководствуясь Трудовым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№25-ФЗ «О муниципальной службе в Российской Федерации», Уставом Кропоткинского муниципального образования, Дума Кропоткинского городского поселения</w:t>
      </w:r>
      <w:r w:rsidR="005946EE">
        <w:t xml:space="preserve"> </w:t>
      </w:r>
      <w:r w:rsidRPr="00543DE9">
        <w:rPr>
          <w:b/>
        </w:rPr>
        <w:t>РЕШИЛА:</w:t>
      </w:r>
    </w:p>
    <w:p w:rsidR="00543DE9" w:rsidRPr="00543DE9" w:rsidRDefault="00543DE9" w:rsidP="00543DE9">
      <w:pPr>
        <w:pStyle w:val="a8"/>
      </w:pPr>
      <w:r w:rsidRPr="00543DE9">
        <w:t>1.Внести в Положение о муниципальной службе в Администрации Кропоткинского муниципального образования, утвержденное решением Думы Кропоткинского городского поселения 25 декабря 2017 г. № 68 (далее по тексту – Положение) следующие изменения:</w:t>
      </w:r>
    </w:p>
    <w:p w:rsidR="00543DE9" w:rsidRPr="00543DE9" w:rsidRDefault="00543DE9" w:rsidP="00543DE9">
      <w:pPr>
        <w:pStyle w:val="a8"/>
      </w:pPr>
      <w:r w:rsidRPr="00543DE9">
        <w:rPr>
          <w:b/>
        </w:rPr>
        <w:lastRenderedPageBreak/>
        <w:t>1.1.</w:t>
      </w:r>
      <w:r w:rsidRPr="00543DE9">
        <w:t xml:space="preserve"> статью 5 Положения изложить в следующей редакции:</w:t>
      </w:r>
    </w:p>
    <w:p w:rsidR="00543DE9" w:rsidRPr="00543DE9" w:rsidRDefault="00543DE9" w:rsidP="00543DE9">
      <w:pPr>
        <w:pStyle w:val="a8"/>
      </w:pPr>
      <w:r w:rsidRPr="00543DE9">
        <w:t xml:space="preserve">«1. Квалификационные требования для замещения должностей муниципальной службы: </w:t>
      </w:r>
    </w:p>
    <w:p w:rsidR="00543DE9" w:rsidRPr="00543DE9" w:rsidRDefault="00543DE9" w:rsidP="00543DE9">
      <w:pPr>
        <w:pStyle w:val="a8"/>
      </w:pPr>
      <w:r w:rsidRPr="00543DE9">
        <w:t>1) требования к уровню профессионального образования:</w:t>
      </w:r>
    </w:p>
    <w:p w:rsidR="00543DE9" w:rsidRPr="00543DE9" w:rsidRDefault="00543DE9" w:rsidP="00543DE9">
      <w:pPr>
        <w:pStyle w:val="a8"/>
      </w:pPr>
      <w:r w:rsidRPr="00543DE9">
        <w:t>а) по высшим и главным должностям муниципальной службы - наличие высшего образования не ниже уровня специалитета, магистратуры;</w:t>
      </w:r>
    </w:p>
    <w:p w:rsidR="00543DE9" w:rsidRPr="00543DE9" w:rsidRDefault="00543DE9" w:rsidP="00543DE9">
      <w:pPr>
        <w:pStyle w:val="a8"/>
      </w:pPr>
      <w:r w:rsidRPr="00543DE9">
        <w:t>б) по ведущим и старшим должностям муниципальной службы - наличие высшего образования;</w:t>
      </w:r>
    </w:p>
    <w:p w:rsidR="00543DE9" w:rsidRPr="00543DE9" w:rsidRDefault="00543DE9" w:rsidP="00543DE9">
      <w:pPr>
        <w:pStyle w:val="a8"/>
      </w:pPr>
      <w:r w:rsidRPr="00543DE9">
        <w:t>в) по младшим должностям муниципальной службы - наличие профессионального образования;</w:t>
      </w:r>
    </w:p>
    <w:p w:rsidR="00543DE9" w:rsidRPr="00543DE9" w:rsidRDefault="00543DE9" w:rsidP="00543DE9">
      <w:pPr>
        <w:pStyle w:val="a8"/>
      </w:pPr>
      <w:r w:rsidRPr="00543DE9">
        <w:t>2) требования к стажу муниципальной службы или работы по специальности, направлению подготовки:</w:t>
      </w:r>
    </w:p>
    <w:p w:rsidR="00543DE9" w:rsidRPr="00543DE9" w:rsidRDefault="00543DE9" w:rsidP="00543DE9">
      <w:pPr>
        <w:pStyle w:val="a8"/>
      </w:pPr>
      <w:r w:rsidRPr="00543DE9">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rsidR="00543DE9" w:rsidRPr="00543DE9" w:rsidRDefault="00543DE9" w:rsidP="00543DE9">
      <w:pPr>
        <w:pStyle w:val="a8"/>
      </w:pPr>
      <w:r w:rsidRPr="00543DE9">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rsidR="00543DE9" w:rsidRPr="00543DE9" w:rsidRDefault="00543DE9" w:rsidP="00543DE9">
      <w:pPr>
        <w:pStyle w:val="a8"/>
      </w:pPr>
      <w:r w:rsidRPr="00543DE9">
        <w:t>в) по старшим и младшим должностям муниципальной службы - без предъявления требования к стажу;</w:t>
      </w:r>
    </w:p>
    <w:p w:rsidR="00543DE9" w:rsidRPr="00543DE9" w:rsidRDefault="00543DE9" w:rsidP="00543DE9">
      <w:pPr>
        <w:pStyle w:val="a8"/>
      </w:pPr>
      <w:r w:rsidRPr="00543DE9">
        <w:t>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который необходим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543DE9" w:rsidRPr="00543DE9" w:rsidRDefault="00543DE9" w:rsidP="00543DE9">
      <w:pPr>
        <w:pStyle w:val="a8"/>
      </w:pPr>
      <w:r w:rsidRPr="00543DE9">
        <w:t>3.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543DE9" w:rsidRPr="00543DE9" w:rsidRDefault="00543DE9" w:rsidP="00543DE9">
      <w:pPr>
        <w:pStyle w:val="a8"/>
      </w:pPr>
      <w:r w:rsidRPr="00543DE9">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43DE9" w:rsidRPr="00543DE9" w:rsidRDefault="00543DE9" w:rsidP="00543DE9">
      <w:pPr>
        <w:pStyle w:val="a8"/>
      </w:pPr>
      <w:r w:rsidRPr="00543DE9">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43DE9" w:rsidRPr="00543DE9" w:rsidRDefault="00543DE9" w:rsidP="00543DE9">
      <w:pPr>
        <w:pStyle w:val="a8"/>
      </w:pPr>
    </w:p>
    <w:p w:rsidR="00543DE9" w:rsidRPr="00543DE9" w:rsidRDefault="00543DE9" w:rsidP="00543DE9">
      <w:pPr>
        <w:pStyle w:val="a8"/>
      </w:pPr>
      <w:r w:rsidRPr="00543DE9">
        <w:rPr>
          <w:b/>
        </w:rPr>
        <w:t>1.2.</w:t>
      </w:r>
      <w:r w:rsidRPr="00543DE9">
        <w:t xml:space="preserve"> часть 5 статьи 8 изложить в следующей редакции:</w:t>
      </w:r>
    </w:p>
    <w:p w:rsidR="00543DE9" w:rsidRPr="00543DE9" w:rsidRDefault="00543DE9" w:rsidP="005946EE">
      <w:pPr>
        <w:pStyle w:val="a8"/>
      </w:pPr>
      <w:r w:rsidRPr="00543DE9">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543DE9" w:rsidRPr="00543DE9" w:rsidRDefault="00543DE9" w:rsidP="00543DE9">
      <w:pPr>
        <w:pStyle w:val="a8"/>
      </w:pPr>
      <w:r w:rsidRPr="00543DE9">
        <w:rPr>
          <w:b/>
        </w:rPr>
        <w:t>1.3.</w:t>
      </w:r>
      <w:r w:rsidRPr="00543DE9">
        <w:t xml:space="preserve"> в статье 9:</w:t>
      </w:r>
    </w:p>
    <w:p w:rsidR="00543DE9" w:rsidRPr="00543DE9" w:rsidRDefault="00543DE9" w:rsidP="00543DE9">
      <w:pPr>
        <w:pStyle w:val="a8"/>
      </w:pPr>
      <w:r w:rsidRPr="00543DE9">
        <w:rPr>
          <w:b/>
        </w:rPr>
        <w:t>1.3.1.</w:t>
      </w:r>
      <w:r w:rsidRPr="00543DE9">
        <w:t xml:space="preserve"> пункт 4 изложить в следующей редакции:</w:t>
      </w:r>
    </w:p>
    <w:p w:rsidR="00543DE9" w:rsidRPr="00543DE9" w:rsidRDefault="00543DE9" w:rsidP="00543DE9">
      <w:pPr>
        <w:pStyle w:val="a8"/>
      </w:pPr>
      <w:r w:rsidRPr="00543DE9">
        <w:t>«4.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Иркутской области.»;</w:t>
      </w:r>
    </w:p>
    <w:p w:rsidR="00543DE9" w:rsidRPr="00543DE9" w:rsidRDefault="00543DE9" w:rsidP="00543DE9">
      <w:pPr>
        <w:pStyle w:val="a8"/>
      </w:pPr>
      <w:r w:rsidRPr="00543DE9">
        <w:rPr>
          <w:b/>
        </w:rPr>
        <w:t>1.3.2.</w:t>
      </w:r>
      <w:r w:rsidRPr="00543DE9">
        <w:t xml:space="preserve"> пункт 4.1. признать утратившим силу;</w:t>
      </w:r>
    </w:p>
    <w:p w:rsidR="00543DE9" w:rsidRPr="00543DE9" w:rsidRDefault="00543DE9" w:rsidP="00543DE9">
      <w:pPr>
        <w:pStyle w:val="a8"/>
      </w:pPr>
      <w:r w:rsidRPr="00543DE9">
        <w:rPr>
          <w:b/>
        </w:rPr>
        <w:t>1.3.3.</w:t>
      </w:r>
      <w:r w:rsidRPr="00543DE9">
        <w:t xml:space="preserve"> пункт 6 изложить в следующей редакции:</w:t>
      </w:r>
    </w:p>
    <w:p w:rsidR="00543DE9" w:rsidRPr="00543DE9" w:rsidRDefault="00543DE9" w:rsidP="00543DE9">
      <w:pPr>
        <w:pStyle w:val="a8"/>
      </w:pPr>
      <w:r w:rsidRPr="00543DE9">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543DE9" w:rsidRPr="00543DE9" w:rsidRDefault="00543DE9" w:rsidP="00543DE9">
      <w:pPr>
        <w:pStyle w:val="a8"/>
      </w:pPr>
      <w:r w:rsidRPr="00543DE9">
        <w:t>Представление муниципальным служащим заведомо недостоверных сведений, указанных в первом абзаце пункт 6 настоящей статьи, является правонарушением, влекущим увольнение муниципального служащего с муниципальной службы.</w:t>
      </w:r>
    </w:p>
    <w:p w:rsidR="00543DE9" w:rsidRPr="00543DE9" w:rsidRDefault="00543DE9" w:rsidP="00543DE9">
      <w:pPr>
        <w:pStyle w:val="a8"/>
      </w:pPr>
    </w:p>
    <w:p w:rsidR="00543DE9" w:rsidRPr="00543DE9" w:rsidRDefault="00543DE9" w:rsidP="00543DE9">
      <w:pPr>
        <w:pStyle w:val="a8"/>
      </w:pPr>
      <w:r w:rsidRPr="00543DE9">
        <w:rPr>
          <w:b/>
        </w:rPr>
        <w:t>1.4.</w:t>
      </w:r>
      <w:r w:rsidRPr="00543DE9">
        <w:t xml:space="preserve"> дополнить Положение статьей 10.1 следующего содержания:</w:t>
      </w:r>
    </w:p>
    <w:p w:rsidR="00543DE9" w:rsidRPr="00543DE9" w:rsidRDefault="00543DE9" w:rsidP="00543DE9">
      <w:pPr>
        <w:pStyle w:val="a8"/>
      </w:pPr>
      <w:r w:rsidRPr="00543DE9">
        <w:lastRenderedPageBreak/>
        <w:t>«Статья 10.1 Представление анкеты, сообщение об изменении сведений, содержащихся в анкете, и проверка таких сведений</w:t>
      </w:r>
    </w:p>
    <w:p w:rsidR="00543DE9" w:rsidRPr="00543DE9" w:rsidRDefault="00543DE9" w:rsidP="00543DE9">
      <w:pPr>
        <w:pStyle w:val="a8"/>
      </w:pPr>
      <w:bookmarkStart w:id="0" w:name="sub_1521"/>
      <w:r w:rsidRPr="00543DE9">
        <w:t>1. Гражданин при поступлении на муниципальную службу представляет анкету.</w:t>
      </w:r>
    </w:p>
    <w:p w:rsidR="00543DE9" w:rsidRPr="00543DE9" w:rsidRDefault="00543DE9" w:rsidP="00543DE9">
      <w:pPr>
        <w:pStyle w:val="a8"/>
      </w:pPr>
      <w:bookmarkStart w:id="1" w:name="sub_1522"/>
      <w:bookmarkEnd w:id="0"/>
      <w:r w:rsidRPr="00543DE9">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543DE9" w:rsidRPr="00543DE9" w:rsidRDefault="00543DE9" w:rsidP="00543DE9">
      <w:pPr>
        <w:pStyle w:val="a8"/>
      </w:pPr>
      <w:bookmarkStart w:id="2" w:name="sub_1523"/>
      <w:bookmarkEnd w:id="1"/>
      <w:r w:rsidRPr="00543DE9">
        <w:t>3. Форма анкеты, в том числе перечень включаемых в нее сведений, порядок и сроки их актуализации устанавливаются Президентом Российской Федерации.</w:t>
      </w:r>
    </w:p>
    <w:p w:rsidR="00543DE9" w:rsidRPr="00543DE9" w:rsidRDefault="00543DE9" w:rsidP="005946EE">
      <w:pPr>
        <w:pStyle w:val="a8"/>
      </w:pPr>
      <w:bookmarkStart w:id="3" w:name="sub_1524"/>
      <w:bookmarkEnd w:id="2"/>
      <w:r w:rsidRPr="00543DE9">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инспектором по кадрам администрации Кропоткинского городского поселения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w:t>
      </w:r>
      <w:r w:rsidRPr="00543DE9">
        <w:rPr>
          <w:b/>
        </w:rPr>
        <w:t xml:space="preserve"> </w:t>
      </w:r>
      <w:r w:rsidRPr="00543DE9">
        <w:t>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543DE9" w:rsidRPr="00543DE9" w:rsidRDefault="00543DE9" w:rsidP="00543DE9">
      <w:pPr>
        <w:pStyle w:val="a8"/>
      </w:pPr>
      <w:r w:rsidRPr="00543DE9">
        <w:rPr>
          <w:b/>
        </w:rPr>
        <w:t>1.5.</w:t>
      </w:r>
      <w:r w:rsidRPr="00543DE9">
        <w:t xml:space="preserve"> в статье 11:</w:t>
      </w:r>
    </w:p>
    <w:p w:rsidR="00543DE9" w:rsidRPr="00543DE9" w:rsidRDefault="00543DE9" w:rsidP="00543DE9">
      <w:pPr>
        <w:pStyle w:val="a8"/>
      </w:pPr>
      <w:r w:rsidRPr="00543DE9">
        <w:rPr>
          <w:b/>
        </w:rPr>
        <w:t>1.5.1.</w:t>
      </w:r>
      <w:r w:rsidRPr="00543DE9">
        <w:t xml:space="preserve"> подпункт 2 пункта 3 изложить в следующей редакции:</w:t>
      </w:r>
    </w:p>
    <w:p w:rsidR="00543DE9" w:rsidRPr="00543DE9" w:rsidRDefault="00543DE9" w:rsidP="00543DE9">
      <w:pPr>
        <w:pStyle w:val="a8"/>
      </w:pPr>
      <w:r w:rsidRPr="00543DE9">
        <w:t xml:space="preserve">«2) анкету, предусмотренную </w:t>
      </w:r>
      <w:r w:rsidRPr="00543DE9">
        <w:rPr>
          <w:color w:val="000000"/>
        </w:rPr>
        <w:t>статьей 10.1</w:t>
      </w:r>
      <w:r w:rsidRPr="00543DE9">
        <w:t xml:space="preserve"> настоящего Положения;»;</w:t>
      </w:r>
    </w:p>
    <w:p w:rsidR="00543DE9" w:rsidRPr="00543DE9" w:rsidRDefault="00543DE9" w:rsidP="005946EE">
      <w:pPr>
        <w:pStyle w:val="a8"/>
      </w:pPr>
      <w:r w:rsidRPr="00543DE9">
        <w:rPr>
          <w:b/>
        </w:rPr>
        <w:t>1.5.2.</w:t>
      </w:r>
      <w:r w:rsidRPr="00543DE9">
        <w:t xml:space="preserve"> в пункте 4 после слова «Сведения» дополнить словами «(за исключением сведений, содержащихся в анкете)»;</w:t>
      </w:r>
    </w:p>
    <w:p w:rsidR="00543DE9" w:rsidRPr="00543DE9" w:rsidRDefault="00543DE9" w:rsidP="00543DE9">
      <w:pPr>
        <w:pStyle w:val="a8"/>
      </w:pPr>
      <w:r w:rsidRPr="00543DE9">
        <w:rPr>
          <w:b/>
        </w:rPr>
        <w:t>1.6.</w:t>
      </w:r>
      <w:r w:rsidRPr="00543DE9">
        <w:t xml:space="preserve"> пункт 2 части 1 статьи 14 изложить в следующей редакции:</w:t>
      </w:r>
    </w:p>
    <w:p w:rsidR="00543DE9" w:rsidRPr="00543DE9" w:rsidRDefault="00543DE9" w:rsidP="005946EE">
      <w:pPr>
        <w:pStyle w:val="a8"/>
      </w:pPr>
      <w:r w:rsidRPr="00543DE9">
        <w:t>«2) приобретения муниципальным служащим статуса иностранного агента;»;</w:t>
      </w:r>
    </w:p>
    <w:p w:rsidR="00543DE9" w:rsidRPr="00543DE9" w:rsidRDefault="00543DE9" w:rsidP="00543DE9">
      <w:pPr>
        <w:pStyle w:val="a8"/>
      </w:pPr>
      <w:r w:rsidRPr="00543DE9">
        <w:rPr>
          <w:b/>
        </w:rPr>
        <w:t>1.7.</w:t>
      </w:r>
      <w:r w:rsidRPr="00543DE9">
        <w:t xml:space="preserve"> статью 23 изложить в следующей редакции:</w:t>
      </w:r>
    </w:p>
    <w:p w:rsidR="00543DE9" w:rsidRPr="00543DE9" w:rsidRDefault="00543DE9" w:rsidP="005946EE">
      <w:pPr>
        <w:pStyle w:val="a8"/>
      </w:pPr>
      <w:r w:rsidRPr="00543DE9">
        <w:t xml:space="preserve">«За несоблюдение муниципальным служащим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  Федеральным законом от 02.03.2007 № 25-ФЗ, Федеральным </w:t>
      </w:r>
      <w:hyperlink r:id="rId8" w:history="1">
        <w:r w:rsidRPr="00543DE9">
          <w:rPr>
            <w:rStyle w:val="aa"/>
            <w:rFonts w:eastAsia="Lucida Sans Unicode"/>
            <w:color w:val="auto"/>
          </w:rPr>
          <w:t>законом</w:t>
        </w:r>
      </w:hyperlink>
      <w:r w:rsidRPr="00543DE9">
        <w:t xml:space="preserve"> от 25.12.2008 № 273-ФЗ и другими федеральными законами, налагаются взыскания, предусмотренные статьями 14.1, 15, 27 и 27.1 Федерального закона от 02.03.2007 № 25-ФЗ.»;</w:t>
      </w:r>
    </w:p>
    <w:p w:rsidR="00543DE9" w:rsidRPr="00543DE9" w:rsidRDefault="00543DE9" w:rsidP="00543DE9">
      <w:pPr>
        <w:pStyle w:val="a8"/>
      </w:pPr>
      <w:r w:rsidRPr="00543DE9">
        <w:rPr>
          <w:b/>
        </w:rPr>
        <w:t>1.8.</w:t>
      </w:r>
      <w:r w:rsidRPr="00543DE9">
        <w:t xml:space="preserve"> в части 1 статьи 24:</w:t>
      </w:r>
    </w:p>
    <w:p w:rsidR="00543DE9" w:rsidRPr="00543DE9" w:rsidRDefault="00543DE9" w:rsidP="00543DE9">
      <w:pPr>
        <w:pStyle w:val="a8"/>
      </w:pPr>
      <w:r w:rsidRPr="00543DE9">
        <w:rPr>
          <w:b/>
        </w:rPr>
        <w:t>1.8.1.</w:t>
      </w:r>
      <w:r w:rsidRPr="00543DE9">
        <w:t xml:space="preserve"> пункт 4 изложить в следующей редакции:</w:t>
      </w:r>
    </w:p>
    <w:p w:rsidR="00543DE9" w:rsidRPr="00543DE9" w:rsidRDefault="00543DE9" w:rsidP="00543DE9">
      <w:pPr>
        <w:pStyle w:val="a8"/>
      </w:pPr>
      <w:r w:rsidRPr="00543DE9">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bookmarkEnd w:id="3"/>
    <w:p w:rsidR="00543DE9" w:rsidRPr="00543DE9" w:rsidRDefault="00543DE9" w:rsidP="00543DE9">
      <w:pPr>
        <w:pStyle w:val="a8"/>
      </w:pPr>
      <w:r w:rsidRPr="00543DE9">
        <w:rPr>
          <w:b/>
        </w:rPr>
        <w:t>1.8.2.</w:t>
      </w:r>
      <w:r w:rsidRPr="00543DE9">
        <w:t xml:space="preserve"> пункт 11 изложить в следующей редакции:</w:t>
      </w:r>
    </w:p>
    <w:p w:rsidR="00543DE9" w:rsidRPr="00543DE9" w:rsidRDefault="00543DE9" w:rsidP="00543DE9">
      <w:pPr>
        <w:pStyle w:val="a8"/>
      </w:pPr>
      <w:r w:rsidRPr="00543DE9">
        <w:t>«11)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p>
    <w:p w:rsidR="00543DE9" w:rsidRPr="00543DE9" w:rsidRDefault="00543DE9" w:rsidP="00543DE9">
      <w:pPr>
        <w:pStyle w:val="a8"/>
      </w:pPr>
      <w:r w:rsidRPr="00543DE9">
        <w:rPr>
          <w:b/>
        </w:rPr>
        <w:t>1.8.3.</w:t>
      </w:r>
      <w:r w:rsidRPr="00543DE9">
        <w:t xml:space="preserve"> дополнить пунктом 11.1. следующего содержания:</w:t>
      </w:r>
    </w:p>
    <w:p w:rsidR="00543DE9" w:rsidRPr="00543DE9" w:rsidRDefault="00543DE9" w:rsidP="00543DE9">
      <w:pPr>
        <w:pStyle w:val="a8"/>
      </w:pPr>
      <w:r w:rsidRPr="00543DE9">
        <w:t>«11.1) оформление допуска установленной формы к сведениям, составляющим государственную тайну;»;</w:t>
      </w:r>
    </w:p>
    <w:p w:rsidR="00543DE9" w:rsidRPr="00543DE9" w:rsidRDefault="00543DE9" w:rsidP="00543DE9">
      <w:pPr>
        <w:pStyle w:val="a8"/>
      </w:pPr>
      <w:r w:rsidRPr="00543DE9">
        <w:t>2. Направить главе Кропоткинского муниципального образования настоящее решение для подписания и опубликования.</w:t>
      </w:r>
    </w:p>
    <w:p w:rsidR="00543DE9" w:rsidRPr="00543DE9" w:rsidRDefault="00543DE9" w:rsidP="00543DE9">
      <w:pPr>
        <w:pStyle w:val="a8"/>
      </w:pPr>
      <w:r w:rsidRPr="00543DE9">
        <w:t>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543DE9" w:rsidRPr="00543DE9" w:rsidRDefault="00543DE9" w:rsidP="00543DE9">
      <w:pPr>
        <w:pStyle w:val="a8"/>
      </w:pPr>
    </w:p>
    <w:p w:rsidR="00543DE9" w:rsidRPr="00543DE9" w:rsidRDefault="00543DE9" w:rsidP="00543DE9">
      <w:pPr>
        <w:pStyle w:val="a8"/>
      </w:pPr>
    </w:p>
    <w:p w:rsidR="00543DE9" w:rsidRPr="00543DE9" w:rsidRDefault="00543DE9" w:rsidP="00543DE9">
      <w:pPr>
        <w:pStyle w:val="a8"/>
      </w:pPr>
    </w:p>
    <w:p w:rsidR="00543DE9" w:rsidRPr="00543DE9" w:rsidRDefault="00543DE9" w:rsidP="00543DE9">
      <w:pPr>
        <w:pStyle w:val="a8"/>
      </w:pPr>
      <w:r w:rsidRPr="00543DE9">
        <w:t>Председатель Думы Кропоткинского</w:t>
      </w:r>
    </w:p>
    <w:p w:rsidR="00543DE9" w:rsidRPr="00543DE9" w:rsidRDefault="00543DE9" w:rsidP="00543DE9">
      <w:pPr>
        <w:pStyle w:val="a8"/>
      </w:pPr>
      <w:r w:rsidRPr="00543DE9">
        <w:t xml:space="preserve">городского поселения                                                                                       </w:t>
      </w:r>
      <w:r w:rsidR="005946EE">
        <w:t xml:space="preserve">                                     </w:t>
      </w:r>
      <w:r w:rsidRPr="00543DE9">
        <w:t>К.С. Потылицын</w:t>
      </w:r>
    </w:p>
    <w:p w:rsidR="00543DE9" w:rsidRPr="00543DE9" w:rsidRDefault="00543DE9" w:rsidP="005946EE">
      <w:pPr>
        <w:pStyle w:val="a8"/>
        <w:jc w:val="right"/>
      </w:pPr>
      <w:r w:rsidRPr="00543DE9">
        <w:t>Подписано:</w:t>
      </w:r>
    </w:p>
    <w:p w:rsidR="00543DE9" w:rsidRPr="00543DE9" w:rsidRDefault="00543DE9" w:rsidP="005946EE">
      <w:pPr>
        <w:pStyle w:val="a8"/>
        <w:jc w:val="right"/>
      </w:pPr>
      <w:r w:rsidRPr="00543DE9">
        <w:t>« 15 » апреля 2024 г.</w:t>
      </w:r>
    </w:p>
    <w:p w:rsidR="00543DE9" w:rsidRPr="00543DE9" w:rsidRDefault="00543DE9" w:rsidP="00543DE9">
      <w:pPr>
        <w:pStyle w:val="a8"/>
      </w:pPr>
    </w:p>
    <w:p w:rsidR="00543DE9" w:rsidRPr="00543DE9" w:rsidRDefault="00543DE9" w:rsidP="00543DE9">
      <w:pPr>
        <w:pStyle w:val="a8"/>
      </w:pPr>
    </w:p>
    <w:p w:rsidR="00543DE9" w:rsidRPr="00543DE9" w:rsidRDefault="00543DE9" w:rsidP="00543DE9">
      <w:pPr>
        <w:pStyle w:val="a8"/>
      </w:pPr>
      <w:r w:rsidRPr="00543DE9">
        <w:t xml:space="preserve">Глава Кропоткинского                                                                                           </w:t>
      </w:r>
    </w:p>
    <w:p w:rsidR="00543DE9" w:rsidRPr="00543DE9" w:rsidRDefault="00543DE9" w:rsidP="00543DE9">
      <w:pPr>
        <w:pStyle w:val="a8"/>
      </w:pPr>
      <w:r w:rsidRPr="00543DE9">
        <w:t xml:space="preserve">муниципального образования                                                                                 </w:t>
      </w:r>
      <w:r w:rsidR="005946EE">
        <w:t xml:space="preserve">                                       </w:t>
      </w:r>
      <w:r w:rsidRPr="00543DE9">
        <w:t>О.В. Коробов</w:t>
      </w:r>
    </w:p>
    <w:p w:rsidR="00543DE9" w:rsidRPr="00543DE9" w:rsidRDefault="00543DE9" w:rsidP="005946EE">
      <w:pPr>
        <w:pStyle w:val="a8"/>
        <w:jc w:val="right"/>
      </w:pPr>
      <w:r w:rsidRPr="00543DE9">
        <w:t>Подписано:</w:t>
      </w:r>
    </w:p>
    <w:p w:rsidR="00543DE9" w:rsidRPr="00543DE9" w:rsidRDefault="00543DE9" w:rsidP="005946EE">
      <w:pPr>
        <w:pStyle w:val="a8"/>
        <w:jc w:val="right"/>
      </w:pPr>
      <w:r w:rsidRPr="00543DE9">
        <w:t>« 15 » апреля 2024 г.</w:t>
      </w:r>
    </w:p>
    <w:p w:rsidR="00543DE9" w:rsidRPr="00543DE9" w:rsidRDefault="00543DE9" w:rsidP="005946EE">
      <w:pPr>
        <w:pStyle w:val="a8"/>
        <w:jc w:val="center"/>
      </w:pPr>
    </w:p>
    <w:p w:rsidR="00543DE9" w:rsidRPr="00543DE9" w:rsidRDefault="00543DE9" w:rsidP="005946EE">
      <w:pPr>
        <w:pStyle w:val="a8"/>
        <w:jc w:val="center"/>
      </w:pPr>
      <w:r w:rsidRPr="00543DE9">
        <w:rPr>
          <w:b/>
        </w:rPr>
        <w:t>РОССИЙСКАЯ ФЕДЕРАЦИЯ</w:t>
      </w:r>
    </w:p>
    <w:p w:rsidR="00543DE9" w:rsidRPr="00543DE9" w:rsidRDefault="00543DE9" w:rsidP="005946EE">
      <w:pPr>
        <w:pStyle w:val="a8"/>
        <w:jc w:val="center"/>
        <w:rPr>
          <w:b/>
        </w:rPr>
      </w:pPr>
      <w:r w:rsidRPr="00543DE9">
        <w:rPr>
          <w:b/>
        </w:rPr>
        <w:t>ИРКУТСКАЯ ОБЛАСТЬ БОДАЙБИНСКИЙ РАЙОН</w:t>
      </w:r>
    </w:p>
    <w:p w:rsidR="00543DE9" w:rsidRPr="00543DE9" w:rsidRDefault="00543DE9" w:rsidP="005946EE">
      <w:pPr>
        <w:pStyle w:val="a8"/>
        <w:jc w:val="center"/>
        <w:rPr>
          <w:b/>
        </w:rPr>
      </w:pPr>
      <w:r w:rsidRPr="00543DE9">
        <w:rPr>
          <w:b/>
        </w:rPr>
        <w:t>ДУМА КРОПОТКИНСКОГО ГОРОДСКОГО ПОСЕЛЕНИЯ</w:t>
      </w:r>
    </w:p>
    <w:p w:rsidR="00543DE9" w:rsidRPr="00543DE9" w:rsidRDefault="00543DE9" w:rsidP="005946EE">
      <w:pPr>
        <w:pStyle w:val="a8"/>
        <w:jc w:val="center"/>
        <w:rPr>
          <w:b/>
        </w:rPr>
      </w:pPr>
    </w:p>
    <w:p w:rsidR="00543DE9" w:rsidRPr="00543DE9" w:rsidRDefault="00543DE9" w:rsidP="005946EE">
      <w:pPr>
        <w:pStyle w:val="a8"/>
        <w:jc w:val="center"/>
        <w:rPr>
          <w:b/>
        </w:rPr>
      </w:pPr>
      <w:r w:rsidRPr="00543DE9">
        <w:rPr>
          <w:b/>
        </w:rPr>
        <w:t>РЕШЕНИЕ</w:t>
      </w:r>
    </w:p>
    <w:p w:rsidR="00543DE9" w:rsidRPr="00543DE9" w:rsidRDefault="00543DE9" w:rsidP="005946EE">
      <w:pPr>
        <w:pStyle w:val="a8"/>
        <w:jc w:val="center"/>
        <w:rPr>
          <w:b/>
        </w:rPr>
      </w:pPr>
    </w:p>
    <w:p w:rsidR="00543DE9" w:rsidRPr="00543DE9" w:rsidRDefault="00543DE9" w:rsidP="005946EE">
      <w:pPr>
        <w:pStyle w:val="a8"/>
        <w:jc w:val="center"/>
        <w:rPr>
          <w:b/>
        </w:rPr>
      </w:pPr>
      <w:r w:rsidRPr="00543DE9">
        <w:rPr>
          <w:b/>
        </w:rPr>
        <w:t>п. Кропоткин</w:t>
      </w:r>
    </w:p>
    <w:p w:rsidR="00543DE9" w:rsidRPr="00543DE9" w:rsidRDefault="005946EE" w:rsidP="00543DE9">
      <w:pPr>
        <w:pStyle w:val="a8"/>
        <w:rPr>
          <w:b/>
        </w:rPr>
      </w:pPr>
      <w:r>
        <w:rPr>
          <w:b/>
        </w:rPr>
        <w:lastRenderedPageBreak/>
        <w:t xml:space="preserve">   </w:t>
      </w:r>
    </w:p>
    <w:p w:rsidR="00543DE9" w:rsidRPr="00543DE9" w:rsidRDefault="00543DE9" w:rsidP="005946EE">
      <w:pPr>
        <w:pStyle w:val="a8"/>
        <w:ind w:firstLine="0"/>
      </w:pPr>
      <w:r w:rsidRPr="00543DE9">
        <w:t xml:space="preserve">от «15» апреля 2024 г.                                         </w:t>
      </w:r>
      <w:r w:rsidR="005946EE">
        <w:t xml:space="preserve">                                                   </w:t>
      </w:r>
      <w:r w:rsidRPr="00543DE9">
        <w:t xml:space="preserve">                                                              № 16</w:t>
      </w:r>
    </w:p>
    <w:p w:rsidR="00543DE9" w:rsidRPr="00543DE9" w:rsidRDefault="00543DE9" w:rsidP="00543DE9">
      <w:pPr>
        <w:pStyle w:val="a8"/>
      </w:pPr>
    </w:p>
    <w:p w:rsidR="00543DE9" w:rsidRPr="00543DE9" w:rsidRDefault="00543DE9" w:rsidP="00543DE9">
      <w:pPr>
        <w:pStyle w:val="a8"/>
      </w:pPr>
    </w:p>
    <w:tbl>
      <w:tblPr>
        <w:tblW w:w="0" w:type="auto"/>
        <w:tblLook w:val="04A0" w:firstRow="1" w:lastRow="0" w:firstColumn="1" w:lastColumn="0" w:noHBand="0" w:noVBand="1"/>
      </w:tblPr>
      <w:tblGrid>
        <w:gridCol w:w="5289"/>
      </w:tblGrid>
      <w:tr w:rsidR="00543DE9" w:rsidRPr="00543DE9" w:rsidTr="00543DE9">
        <w:trPr>
          <w:trHeight w:val="1532"/>
        </w:trPr>
        <w:tc>
          <w:tcPr>
            <w:tcW w:w="5289" w:type="dxa"/>
          </w:tcPr>
          <w:p w:rsidR="00543DE9" w:rsidRPr="00543DE9" w:rsidRDefault="00543DE9" w:rsidP="005946EE">
            <w:pPr>
              <w:pStyle w:val="a8"/>
              <w:ind w:firstLine="0"/>
              <w:rPr>
                <w:rFonts w:eastAsia="Calibri"/>
              </w:rPr>
            </w:pPr>
            <w:r w:rsidRPr="00543DE9">
              <w:rPr>
                <w:rFonts w:eastAsia="Calibri"/>
              </w:rPr>
              <w:t>О внесении изменений в Порядок освобождения от должности главы Кропоткинского муниципального образования в связи с утратой доверия, утве</w:t>
            </w:r>
            <w:r w:rsidR="00605153">
              <w:rPr>
                <w:rFonts w:eastAsia="Calibri"/>
              </w:rPr>
              <w:t>ржденный</w:t>
            </w:r>
            <w:bookmarkStart w:id="4" w:name="_GoBack"/>
            <w:bookmarkEnd w:id="4"/>
            <w:r w:rsidRPr="00543DE9">
              <w:rPr>
                <w:rFonts w:eastAsia="Calibri"/>
              </w:rPr>
              <w:t xml:space="preserve"> решением Думы Кропоткинского городского поселения 29 ноября 2018 г. № 98</w:t>
            </w:r>
          </w:p>
          <w:p w:rsidR="00543DE9" w:rsidRPr="00543DE9" w:rsidRDefault="00543DE9" w:rsidP="00543DE9">
            <w:pPr>
              <w:pStyle w:val="a8"/>
              <w:rPr>
                <w:rFonts w:eastAsia="Calibri"/>
                <w:b/>
              </w:rPr>
            </w:pPr>
          </w:p>
        </w:tc>
      </w:tr>
    </w:tbl>
    <w:p w:rsidR="00543DE9" w:rsidRPr="00543DE9" w:rsidRDefault="00543DE9" w:rsidP="00543DE9">
      <w:pPr>
        <w:pStyle w:val="a8"/>
      </w:pPr>
    </w:p>
    <w:p w:rsidR="00543DE9" w:rsidRPr="005946EE" w:rsidRDefault="00543DE9" w:rsidP="005946EE">
      <w:pPr>
        <w:pStyle w:val="a8"/>
      </w:pPr>
      <w:r w:rsidRPr="00543DE9">
        <w:t>Руководствуясь частями 1 и 2 статьи 13</w:t>
      </w:r>
      <w:r w:rsidRPr="00543DE9">
        <w:rPr>
          <w:kern w:val="2"/>
          <w:vertAlign w:val="superscript"/>
        </w:rPr>
        <w:t>1</w:t>
      </w:r>
      <w:r w:rsidRPr="00543DE9">
        <w:t xml:space="preserve"> Федерального закона от 25 декабря 2008 года № 273-ФЗ «О противодействии коррупции», статьей 74</w:t>
      </w:r>
      <w:r w:rsidRPr="00543DE9">
        <w:rPr>
          <w:kern w:val="2"/>
          <w:vertAlign w:val="superscript"/>
        </w:rPr>
        <w:t xml:space="preserve">1 </w:t>
      </w:r>
      <w:r w:rsidRPr="00543DE9">
        <w:t>Федерального закона от 6 октября 2003 года № 131-ФЗ «Об общих принципах организации местного самоуправления в Российской Федерации», Уставом Кропоткинского муниципального образования, Дума Кропоткинского городского поселения</w:t>
      </w:r>
      <w:r w:rsidR="005946EE">
        <w:t xml:space="preserve"> </w:t>
      </w:r>
      <w:r w:rsidRPr="00543DE9">
        <w:rPr>
          <w:b/>
        </w:rPr>
        <w:t>РЕШИЛА:</w:t>
      </w:r>
    </w:p>
    <w:p w:rsidR="00543DE9" w:rsidRPr="005946EE" w:rsidRDefault="00543DE9" w:rsidP="005946EE">
      <w:pPr>
        <w:pStyle w:val="a8"/>
      </w:pPr>
      <w:r w:rsidRPr="00543DE9">
        <w:t>1.Внести в Порядок освобождения от должности главы Кропоткинского муниципального образования в связи с утратой доверия, утвержденное решением Думы Кропоткинского городского поселения 29 ноября 2018 г. № 98 (далее по тексту – Положение) следующие изменения:</w:t>
      </w:r>
    </w:p>
    <w:p w:rsidR="00543DE9" w:rsidRPr="00543DE9" w:rsidRDefault="00543DE9" w:rsidP="00543DE9">
      <w:pPr>
        <w:pStyle w:val="a8"/>
      </w:pPr>
      <w:r w:rsidRPr="00543DE9">
        <w:rPr>
          <w:b/>
        </w:rPr>
        <w:t>1.1.</w:t>
      </w:r>
      <w:r w:rsidRPr="00543DE9">
        <w:t xml:space="preserve"> в пункте 4:</w:t>
      </w:r>
    </w:p>
    <w:p w:rsidR="00543DE9" w:rsidRPr="00543DE9" w:rsidRDefault="00543DE9" w:rsidP="00543DE9">
      <w:pPr>
        <w:pStyle w:val="a8"/>
      </w:pPr>
      <w:r w:rsidRPr="00543DE9">
        <w:rPr>
          <w:b/>
        </w:rPr>
        <w:t>а)</w:t>
      </w:r>
      <w:r w:rsidRPr="00543DE9">
        <w:t xml:space="preserve"> абзац первый изложить в следующей редакции:</w:t>
      </w:r>
    </w:p>
    <w:p w:rsidR="00543DE9" w:rsidRPr="00543DE9" w:rsidRDefault="00543DE9" w:rsidP="00543DE9">
      <w:pPr>
        <w:pStyle w:val="a8"/>
        <w:rPr>
          <w:rFonts w:eastAsia="Calibri"/>
          <w:b/>
          <w:bCs/>
          <w:i/>
          <w:iCs/>
          <w:lang w:eastAsia="en-US"/>
        </w:rPr>
      </w:pPr>
      <w:r w:rsidRPr="00543DE9">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543DE9">
        <w:rPr>
          <w:rFonts w:eastAsia="Calibri"/>
          <w:lang w:eastAsia="en-US"/>
        </w:rPr>
        <w:t xml:space="preserve">информации о </w:t>
      </w:r>
      <w:r w:rsidRPr="00543DE9">
        <w:t>наличии случаев, предусмотренных частями 1, 2 статьи 13</w:t>
      </w:r>
      <w:r w:rsidRPr="00543DE9">
        <w:rPr>
          <w:kern w:val="2"/>
          <w:vertAlign w:val="superscript"/>
        </w:rPr>
        <w:t xml:space="preserve">1 </w:t>
      </w:r>
      <w:r w:rsidRPr="00543DE9">
        <w:t>Федерального закона № 273-ФЗ (за исключением случая, указанного в пункте 2 части 1 статьи 13</w:t>
      </w:r>
      <w:r w:rsidRPr="00543DE9">
        <w:rPr>
          <w:kern w:val="2"/>
          <w:vertAlign w:val="superscript"/>
        </w:rPr>
        <w:t xml:space="preserve">1  </w:t>
      </w:r>
      <w:r w:rsidRPr="00543DE9">
        <w:t>Федерального закона № 273-ФЗ, при выявлении нарушения которого инициатива  об освобождении от должности главы муниципального образования выдвигается Губернатором Иркутской области)</w:t>
      </w:r>
      <w:r w:rsidRPr="00543DE9">
        <w:rPr>
          <w:rFonts w:eastAsia="Calibri"/>
          <w:lang w:eastAsia="en-US"/>
        </w:rPr>
        <w:t>, представленной в письменном виде:»;</w:t>
      </w:r>
    </w:p>
    <w:p w:rsidR="00543DE9" w:rsidRPr="00543DE9" w:rsidRDefault="00543DE9" w:rsidP="00543DE9">
      <w:pPr>
        <w:pStyle w:val="a8"/>
        <w:rPr>
          <w:lang w:eastAsia="en-US"/>
        </w:rPr>
      </w:pPr>
      <w:r w:rsidRPr="00543DE9">
        <w:rPr>
          <w:b/>
        </w:rPr>
        <w:t>б)</w:t>
      </w:r>
      <w:r w:rsidRPr="00543DE9">
        <w:t xml:space="preserve"> подпункт 2 изложить в следующей редакции:</w:t>
      </w:r>
    </w:p>
    <w:p w:rsidR="00543DE9" w:rsidRPr="00543DE9" w:rsidRDefault="00543DE9" w:rsidP="005946EE">
      <w:pPr>
        <w:pStyle w:val="a8"/>
        <w:rPr>
          <w:rFonts w:eastAsia="Calibri"/>
          <w:lang w:eastAsia="en-US"/>
        </w:rPr>
      </w:pPr>
      <w:r w:rsidRPr="00543DE9">
        <w:rPr>
          <w:rFonts w:eastAsia="Calibri"/>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543DE9" w:rsidRPr="00543DE9" w:rsidRDefault="00543DE9" w:rsidP="00543DE9">
      <w:pPr>
        <w:pStyle w:val="a8"/>
      </w:pPr>
      <w:r w:rsidRPr="00543DE9">
        <w:rPr>
          <w:rFonts w:eastAsia="Calibri"/>
          <w:b/>
          <w:lang w:eastAsia="en-US"/>
        </w:rPr>
        <w:t>1.2.</w:t>
      </w:r>
      <w:r w:rsidRPr="00543DE9">
        <w:rPr>
          <w:rFonts w:eastAsia="Calibri"/>
          <w:lang w:eastAsia="en-US"/>
        </w:rPr>
        <w:t xml:space="preserve"> пункт 5 </w:t>
      </w:r>
      <w:r w:rsidRPr="00543DE9">
        <w:t>изложить в следующей редакции:</w:t>
      </w:r>
    </w:p>
    <w:p w:rsidR="00543DE9" w:rsidRPr="005946EE" w:rsidRDefault="00543DE9" w:rsidP="005946EE">
      <w:pPr>
        <w:pStyle w:val="a8"/>
      </w:pPr>
      <w:r w:rsidRPr="00543DE9">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543DE9">
        <w:rPr>
          <w:rFonts w:eastAsia="Calibri"/>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543DE9">
        <w:t xml:space="preserve"> пунктом 2 части 1 статьи 13</w:t>
      </w:r>
      <w:r w:rsidRPr="00543DE9">
        <w:rPr>
          <w:kern w:val="2"/>
          <w:vertAlign w:val="superscript"/>
        </w:rPr>
        <w:t xml:space="preserve">1 </w:t>
      </w:r>
      <w:r w:rsidRPr="00543DE9">
        <w:t xml:space="preserve">Федерального закона № 273-ФЗ заявления Губернатора Иркутской области о досрочном прекращении полномочий главы муниципального образования, согласно абзаца первого части 4 статьи 7 </w:t>
      </w:r>
      <w:r w:rsidRPr="00543DE9">
        <w:rPr>
          <w:rFonts w:eastAsia="Calibri"/>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543DE9" w:rsidRPr="00543DE9" w:rsidRDefault="00543DE9" w:rsidP="00543DE9">
      <w:pPr>
        <w:pStyle w:val="a8"/>
      </w:pPr>
      <w:r w:rsidRPr="00543DE9">
        <w:rPr>
          <w:rFonts w:eastAsia="Calibri"/>
          <w:b/>
          <w:lang w:eastAsia="en-US"/>
        </w:rPr>
        <w:t>1.3.</w:t>
      </w:r>
      <w:r w:rsidRPr="00543DE9">
        <w:rPr>
          <w:rFonts w:eastAsia="Calibri"/>
          <w:lang w:eastAsia="en-US"/>
        </w:rPr>
        <w:t xml:space="preserve"> абзац второй пункта 10 </w:t>
      </w:r>
      <w:r w:rsidRPr="00543DE9">
        <w:t>изложить в следующей редакции:</w:t>
      </w:r>
    </w:p>
    <w:p w:rsidR="00543DE9" w:rsidRPr="00543DE9" w:rsidRDefault="00543DE9" w:rsidP="005946EE">
      <w:pPr>
        <w:pStyle w:val="a8"/>
        <w:rPr>
          <w:rFonts w:eastAsia="Calibri"/>
          <w:lang w:eastAsia="en-US"/>
        </w:rPr>
      </w:pPr>
      <w:r w:rsidRPr="00543DE9">
        <w:rPr>
          <w:rFonts w:eastAsia="Calibri"/>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Комиссия </w:t>
      </w:r>
      <w:r w:rsidRPr="00543DE9">
        <w:t>(должностные лица, входящие в состав Комиссии)</w:t>
      </w:r>
      <w:r w:rsidRPr="00543DE9">
        <w:rPr>
          <w:rFonts w:eastAsia="Calibri"/>
          <w:lang w:eastAsia="en-US"/>
        </w:rPr>
        <w:t xml:space="preserve"> вправе запрашивать у главы муниципального образования пояснения, проводить с ним беседу, а также </w:t>
      </w:r>
      <w:r w:rsidRPr="00543DE9">
        <w:rPr>
          <w:rFonts w:eastAsia="Calibri"/>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543DE9">
        <w:t xml:space="preserve">абзацем первым части 4 статьи 7 </w:t>
      </w:r>
      <w:r w:rsidRPr="00543DE9">
        <w:rPr>
          <w:rFonts w:eastAsia="Calibr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543DE9" w:rsidRPr="00543DE9" w:rsidRDefault="00543DE9" w:rsidP="00543DE9">
      <w:pPr>
        <w:pStyle w:val="a8"/>
        <w:rPr>
          <w:lang w:eastAsia="en-US"/>
        </w:rPr>
      </w:pPr>
      <w:r w:rsidRPr="00543DE9">
        <w:rPr>
          <w:b/>
        </w:rPr>
        <w:t>1.4.</w:t>
      </w:r>
      <w:r w:rsidRPr="00543DE9">
        <w:t xml:space="preserve"> пункт 15 изложить в следующей редакции:</w:t>
      </w:r>
    </w:p>
    <w:p w:rsidR="00543DE9" w:rsidRPr="00543DE9" w:rsidRDefault="00543DE9" w:rsidP="005946EE">
      <w:pPr>
        <w:pStyle w:val="a8"/>
      </w:pPr>
      <w:r w:rsidRPr="00543DE9">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предусмотренный частями 1, 2 статьи 13</w:t>
      </w:r>
      <w:r w:rsidRPr="00543DE9">
        <w:rPr>
          <w:kern w:val="2"/>
          <w:vertAlign w:val="superscript"/>
        </w:rPr>
        <w:t xml:space="preserve">1 </w:t>
      </w:r>
      <w:r w:rsidRPr="00543DE9">
        <w:t>Федерального закона № 273-ФЗ.»;</w:t>
      </w:r>
    </w:p>
    <w:p w:rsidR="00543DE9" w:rsidRPr="00543DE9" w:rsidRDefault="00543DE9" w:rsidP="00543DE9">
      <w:pPr>
        <w:pStyle w:val="a8"/>
      </w:pPr>
      <w:r w:rsidRPr="00543DE9">
        <w:rPr>
          <w:b/>
        </w:rPr>
        <w:t>1.5.</w:t>
      </w:r>
      <w:r w:rsidRPr="00543DE9">
        <w:t xml:space="preserve"> пункт 16 изложить в следующей редакции:</w:t>
      </w:r>
    </w:p>
    <w:p w:rsidR="00543DE9" w:rsidRPr="005946EE" w:rsidRDefault="00543DE9" w:rsidP="005946EE">
      <w:pPr>
        <w:pStyle w:val="a8"/>
      </w:pPr>
      <w:r w:rsidRPr="00543DE9">
        <w:t>«16. Глава муниципального образования освобождается от ответственности в случае, если несоблюдение ограничений, запретов и требований, а также неисполнение обязанностей, установленных частями 1, 2 статьи 13</w:t>
      </w:r>
      <w:r w:rsidRPr="00543DE9">
        <w:rPr>
          <w:kern w:val="2"/>
          <w:vertAlign w:val="superscript"/>
        </w:rPr>
        <w:t xml:space="preserve">1 </w:t>
      </w:r>
      <w:r w:rsidRPr="00543DE9">
        <w:t xml:space="preserve">Федерального закона № 273-ФЗ признается следствием не зависящих от него обстоятельств в порядке, </w:t>
      </w:r>
      <w:r w:rsidRPr="00543DE9">
        <w:lastRenderedPageBreak/>
        <w:t xml:space="preserve">предусмотренном частями 3-6 статьи 13 Федерального закона № 273-ФЗ. Соблюдение таких ограничений, запретов и требований, а также исполнение таких обязанностей должно быть обеспечено   главой муниципального образования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p>
    <w:p w:rsidR="00543DE9" w:rsidRPr="00543DE9" w:rsidRDefault="00543DE9" w:rsidP="00543DE9">
      <w:pPr>
        <w:pStyle w:val="a8"/>
      </w:pPr>
      <w:r w:rsidRPr="00543DE9">
        <w:rPr>
          <w:b/>
        </w:rPr>
        <w:t>1.6.</w:t>
      </w:r>
      <w:r w:rsidRPr="00543DE9">
        <w:t xml:space="preserve"> пункт 24 изложить в следующей редакции:</w:t>
      </w:r>
    </w:p>
    <w:p w:rsidR="00543DE9" w:rsidRPr="00543DE9" w:rsidRDefault="00543DE9" w:rsidP="00543DE9">
      <w:pPr>
        <w:pStyle w:val="a8"/>
        <w:rPr>
          <w:strike/>
        </w:rPr>
      </w:pPr>
      <w:r w:rsidRPr="00543DE9">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w:t>
      </w:r>
      <w:r w:rsidRPr="00543DE9">
        <w:rPr>
          <w:kern w:val="2"/>
          <w:vertAlign w:val="superscript"/>
        </w:rPr>
        <w:t>1</w:t>
      </w:r>
      <w:r w:rsidRPr="00543DE9">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 </w:t>
      </w:r>
    </w:p>
    <w:p w:rsidR="00543DE9" w:rsidRPr="00543DE9" w:rsidRDefault="00543DE9" w:rsidP="00543DE9">
      <w:pPr>
        <w:pStyle w:val="a8"/>
      </w:pPr>
      <w:r w:rsidRPr="00543DE9">
        <w:t>2. Направить главе Кропоткинского муниципального образования настоящее решение для подписания и опубликования.</w:t>
      </w:r>
    </w:p>
    <w:p w:rsidR="00543DE9" w:rsidRPr="00543DE9" w:rsidRDefault="00543DE9" w:rsidP="00543DE9">
      <w:pPr>
        <w:pStyle w:val="a8"/>
      </w:pPr>
      <w:r w:rsidRPr="00543DE9">
        <w:t>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543DE9" w:rsidRPr="00543DE9" w:rsidRDefault="00543DE9" w:rsidP="00543DE9">
      <w:pPr>
        <w:pStyle w:val="a8"/>
      </w:pPr>
    </w:p>
    <w:p w:rsidR="00543DE9" w:rsidRPr="00543DE9" w:rsidRDefault="00543DE9" w:rsidP="00543DE9">
      <w:pPr>
        <w:pStyle w:val="a8"/>
      </w:pPr>
      <w:r w:rsidRPr="00543DE9">
        <w:t>Председатель Думы Кропоткинского</w:t>
      </w:r>
    </w:p>
    <w:p w:rsidR="00543DE9" w:rsidRPr="00543DE9" w:rsidRDefault="00543DE9" w:rsidP="00543DE9">
      <w:pPr>
        <w:pStyle w:val="a8"/>
      </w:pPr>
      <w:r w:rsidRPr="00543DE9">
        <w:t>городского поселения                                                                                       К.С. Потылицын</w:t>
      </w:r>
    </w:p>
    <w:p w:rsidR="00543DE9" w:rsidRPr="00543DE9" w:rsidRDefault="00543DE9" w:rsidP="005946EE">
      <w:pPr>
        <w:pStyle w:val="a8"/>
        <w:jc w:val="right"/>
      </w:pPr>
      <w:r w:rsidRPr="00543DE9">
        <w:t>Подписано:</w:t>
      </w:r>
    </w:p>
    <w:p w:rsidR="00543DE9" w:rsidRPr="00543DE9" w:rsidRDefault="00543DE9" w:rsidP="005946EE">
      <w:pPr>
        <w:pStyle w:val="a8"/>
        <w:jc w:val="right"/>
      </w:pPr>
      <w:r w:rsidRPr="00543DE9">
        <w:t>« 15 » апреля 2024 г.</w:t>
      </w:r>
    </w:p>
    <w:p w:rsidR="00543DE9" w:rsidRPr="00543DE9" w:rsidRDefault="00543DE9" w:rsidP="00543DE9">
      <w:pPr>
        <w:pStyle w:val="a8"/>
      </w:pPr>
    </w:p>
    <w:p w:rsidR="00543DE9" w:rsidRPr="00543DE9" w:rsidRDefault="00543DE9" w:rsidP="00543DE9">
      <w:pPr>
        <w:pStyle w:val="a8"/>
      </w:pPr>
      <w:r w:rsidRPr="00543DE9">
        <w:t xml:space="preserve">Глава Кропоткинского                                                                                           </w:t>
      </w:r>
    </w:p>
    <w:p w:rsidR="00543DE9" w:rsidRPr="00543DE9" w:rsidRDefault="00543DE9" w:rsidP="00543DE9">
      <w:pPr>
        <w:pStyle w:val="a8"/>
      </w:pPr>
      <w:r w:rsidRPr="00543DE9">
        <w:t>муниципального образования                                                                                 О.В. Коробов</w:t>
      </w:r>
    </w:p>
    <w:p w:rsidR="00543DE9" w:rsidRPr="00543DE9" w:rsidRDefault="00543DE9" w:rsidP="005946EE">
      <w:pPr>
        <w:pStyle w:val="a8"/>
        <w:jc w:val="right"/>
      </w:pPr>
      <w:r w:rsidRPr="00543DE9">
        <w:t>Подписано:</w:t>
      </w:r>
    </w:p>
    <w:p w:rsidR="00543DE9" w:rsidRPr="00543DE9" w:rsidRDefault="00543DE9" w:rsidP="005946EE">
      <w:pPr>
        <w:pStyle w:val="a8"/>
        <w:jc w:val="right"/>
      </w:pPr>
      <w:r w:rsidRPr="00543DE9">
        <w:t>« 15 » апреля 2024 г.</w:t>
      </w:r>
    </w:p>
    <w:p w:rsidR="00543DE9" w:rsidRPr="00543DE9" w:rsidRDefault="00543DE9" w:rsidP="00543DE9">
      <w:pPr>
        <w:pStyle w:val="a8"/>
      </w:pPr>
    </w:p>
    <w:p w:rsidR="00625DC1" w:rsidRPr="00625DC1" w:rsidRDefault="00625DC1" w:rsidP="005B77CE">
      <w:pPr>
        <w:pStyle w:val="a8"/>
        <w:ind w:firstLine="0"/>
        <w:jc w:val="center"/>
        <w:rPr>
          <w:b/>
          <w:bCs/>
        </w:rPr>
      </w:pPr>
    </w:p>
    <w:p w:rsidR="00625DC1" w:rsidRPr="00625DC1" w:rsidRDefault="00625DC1" w:rsidP="00625DC1">
      <w:pPr>
        <w:spacing w:after="0" w:line="240" w:lineRule="auto"/>
        <w:jc w:val="center"/>
        <w:rPr>
          <w:rFonts w:ascii="Times New Roman" w:eastAsia="Times New Roman" w:hAnsi="Times New Roman"/>
          <w:b/>
          <w:bCs/>
          <w:sz w:val="20"/>
          <w:szCs w:val="20"/>
          <w:lang w:eastAsia="ru-RU"/>
        </w:rPr>
      </w:pPr>
      <w:r w:rsidRPr="00625DC1">
        <w:rPr>
          <w:rFonts w:ascii="Times New Roman" w:eastAsia="Times New Roman" w:hAnsi="Times New Roman"/>
          <w:b/>
          <w:bCs/>
          <w:sz w:val="20"/>
          <w:szCs w:val="20"/>
          <w:lang w:eastAsia="ru-RU"/>
        </w:rPr>
        <w:t>РОССИЙСКАЯ ФЕДЕРАЦИЯ</w:t>
      </w:r>
    </w:p>
    <w:p w:rsidR="00625DC1" w:rsidRPr="00625DC1" w:rsidRDefault="00625DC1" w:rsidP="00625DC1">
      <w:pPr>
        <w:spacing w:after="0" w:line="240" w:lineRule="auto"/>
        <w:jc w:val="center"/>
        <w:rPr>
          <w:rFonts w:ascii="Times New Roman" w:hAnsi="Times New Roman"/>
          <w:b/>
          <w:bCs/>
          <w:sz w:val="20"/>
          <w:szCs w:val="20"/>
        </w:rPr>
      </w:pPr>
      <w:r w:rsidRPr="00625DC1">
        <w:rPr>
          <w:rFonts w:ascii="Times New Roman" w:hAnsi="Times New Roman"/>
          <w:b/>
          <w:bCs/>
          <w:sz w:val="20"/>
          <w:szCs w:val="20"/>
        </w:rPr>
        <w:t>ИРКУТСКАЯ ОБЛАСТЬ БОДАЙБИНСКИЙ РАЙОН</w:t>
      </w:r>
    </w:p>
    <w:p w:rsidR="00625DC1" w:rsidRPr="00625DC1" w:rsidRDefault="00625DC1" w:rsidP="00625DC1">
      <w:pPr>
        <w:spacing w:after="0" w:line="240" w:lineRule="auto"/>
        <w:jc w:val="center"/>
        <w:rPr>
          <w:rFonts w:ascii="Times New Roman" w:hAnsi="Times New Roman"/>
          <w:b/>
          <w:bCs/>
          <w:sz w:val="20"/>
          <w:szCs w:val="20"/>
        </w:rPr>
      </w:pPr>
      <w:r w:rsidRPr="00625DC1">
        <w:rPr>
          <w:rFonts w:ascii="Times New Roman" w:hAnsi="Times New Roman"/>
          <w:b/>
          <w:bCs/>
          <w:sz w:val="20"/>
          <w:szCs w:val="20"/>
        </w:rPr>
        <w:t xml:space="preserve">АДМИНИСТРАЦИЯ КРОПОТКИНСКОГО </w:t>
      </w:r>
    </w:p>
    <w:p w:rsidR="00625DC1" w:rsidRPr="00625DC1" w:rsidRDefault="00625DC1" w:rsidP="00625DC1">
      <w:pPr>
        <w:spacing w:after="0" w:line="240" w:lineRule="auto"/>
        <w:jc w:val="center"/>
        <w:rPr>
          <w:rFonts w:ascii="Times New Roman" w:hAnsi="Times New Roman"/>
          <w:b/>
          <w:bCs/>
          <w:sz w:val="20"/>
          <w:szCs w:val="20"/>
        </w:rPr>
      </w:pPr>
      <w:r w:rsidRPr="00625DC1">
        <w:rPr>
          <w:rFonts w:ascii="Times New Roman" w:hAnsi="Times New Roman"/>
          <w:b/>
          <w:bCs/>
          <w:sz w:val="20"/>
          <w:szCs w:val="20"/>
        </w:rPr>
        <w:t>ГОРОДСКОГО ПОСЕЛЕНИЯ</w:t>
      </w:r>
    </w:p>
    <w:p w:rsidR="00625DC1" w:rsidRPr="00625DC1" w:rsidRDefault="00625DC1" w:rsidP="00625DC1">
      <w:pPr>
        <w:spacing w:after="0" w:line="240" w:lineRule="auto"/>
        <w:jc w:val="center"/>
        <w:rPr>
          <w:rFonts w:ascii="Times New Roman" w:hAnsi="Times New Roman"/>
          <w:b/>
          <w:bCs/>
          <w:sz w:val="20"/>
          <w:szCs w:val="20"/>
        </w:rPr>
      </w:pPr>
    </w:p>
    <w:p w:rsidR="00625DC1" w:rsidRPr="00625DC1" w:rsidRDefault="00625DC1" w:rsidP="00625DC1">
      <w:pPr>
        <w:spacing w:after="0" w:line="240" w:lineRule="auto"/>
        <w:jc w:val="center"/>
        <w:rPr>
          <w:rFonts w:ascii="Times New Roman" w:hAnsi="Times New Roman"/>
          <w:b/>
          <w:bCs/>
          <w:sz w:val="20"/>
          <w:szCs w:val="20"/>
        </w:rPr>
      </w:pPr>
      <w:r w:rsidRPr="00625DC1">
        <w:rPr>
          <w:rFonts w:ascii="Times New Roman" w:hAnsi="Times New Roman"/>
          <w:b/>
          <w:bCs/>
          <w:sz w:val="20"/>
          <w:szCs w:val="20"/>
        </w:rPr>
        <w:t xml:space="preserve">ПОСТАНОВЛЕНИЕ   </w:t>
      </w:r>
    </w:p>
    <w:p w:rsidR="00625DC1" w:rsidRPr="00625DC1" w:rsidRDefault="00625DC1" w:rsidP="00625DC1">
      <w:pPr>
        <w:spacing w:after="0" w:line="240" w:lineRule="auto"/>
        <w:rPr>
          <w:rFonts w:ascii="Times New Roman" w:hAnsi="Times New Roman"/>
          <w:b/>
          <w:bCs/>
          <w:sz w:val="20"/>
          <w:szCs w:val="20"/>
        </w:rPr>
      </w:pPr>
    </w:p>
    <w:p w:rsidR="00625DC1" w:rsidRPr="00625DC1" w:rsidRDefault="00625DC1" w:rsidP="00625DC1">
      <w:pPr>
        <w:spacing w:after="0" w:line="240" w:lineRule="auto"/>
        <w:rPr>
          <w:rFonts w:ascii="Times New Roman" w:hAnsi="Times New Roman"/>
          <w:b/>
          <w:sz w:val="20"/>
          <w:szCs w:val="20"/>
        </w:rPr>
      </w:pPr>
      <w:r w:rsidRPr="00625DC1">
        <w:rPr>
          <w:rFonts w:ascii="Times New Roman" w:hAnsi="Times New Roman"/>
          <w:b/>
          <w:sz w:val="20"/>
          <w:szCs w:val="20"/>
        </w:rPr>
        <w:t xml:space="preserve">16 апреля 2024 г.                                </w:t>
      </w:r>
      <w:r w:rsidR="005946EE">
        <w:rPr>
          <w:rFonts w:ascii="Times New Roman" w:hAnsi="Times New Roman"/>
          <w:b/>
          <w:sz w:val="20"/>
          <w:szCs w:val="20"/>
        </w:rPr>
        <w:t xml:space="preserve">                       </w:t>
      </w:r>
      <w:r w:rsidRPr="00625DC1">
        <w:rPr>
          <w:rFonts w:ascii="Times New Roman" w:hAnsi="Times New Roman"/>
          <w:b/>
          <w:sz w:val="20"/>
          <w:szCs w:val="20"/>
        </w:rPr>
        <w:t xml:space="preserve">  п. Кропоткин                       </w:t>
      </w:r>
      <w:r w:rsidR="005946EE">
        <w:rPr>
          <w:rFonts w:ascii="Times New Roman" w:hAnsi="Times New Roman"/>
          <w:b/>
          <w:sz w:val="20"/>
          <w:szCs w:val="20"/>
        </w:rPr>
        <w:t xml:space="preserve">                     </w:t>
      </w:r>
      <w:r w:rsidRPr="00625DC1">
        <w:rPr>
          <w:rFonts w:ascii="Times New Roman" w:hAnsi="Times New Roman"/>
          <w:b/>
          <w:sz w:val="20"/>
          <w:szCs w:val="20"/>
        </w:rPr>
        <w:t xml:space="preserve">                             № 80-п</w:t>
      </w:r>
    </w:p>
    <w:p w:rsidR="00625DC1" w:rsidRPr="00625DC1" w:rsidRDefault="00625DC1" w:rsidP="00625DC1">
      <w:pPr>
        <w:spacing w:after="0" w:line="240" w:lineRule="auto"/>
        <w:rPr>
          <w:rFonts w:ascii="Times New Roman" w:hAnsi="Times New Roman"/>
          <w:b/>
          <w:sz w:val="20"/>
          <w:szCs w:val="20"/>
        </w:rPr>
      </w:pPr>
    </w:p>
    <w:p w:rsidR="00625DC1" w:rsidRPr="00625DC1" w:rsidRDefault="00625DC1" w:rsidP="00625DC1">
      <w:pPr>
        <w:spacing w:after="0" w:line="240" w:lineRule="auto"/>
        <w:rPr>
          <w:rFonts w:ascii="Times New Roman" w:hAnsi="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0"/>
      </w:tblGrid>
      <w:tr w:rsidR="00625DC1" w:rsidRPr="00625DC1" w:rsidTr="00DE6705">
        <w:trPr>
          <w:trHeight w:val="3086"/>
        </w:trPr>
        <w:tc>
          <w:tcPr>
            <w:tcW w:w="6150" w:type="dxa"/>
          </w:tcPr>
          <w:p w:rsidR="00625DC1" w:rsidRPr="00625DC1" w:rsidRDefault="00625DC1" w:rsidP="00DE6705">
            <w:pPr>
              <w:pStyle w:val="a8"/>
            </w:pPr>
            <w:r w:rsidRPr="00625DC1">
              <w:t>О признании утратившим силу постановления администрации Кропоткинского городского поселения № 30-п от 12.04.2017 г. «Об установлении исходного определения размера вреда, причиняемого транспортными средствами, при превышении допустимых осевых нагрузок для автомобильных дорог местного значения Кропоткинского городского поселения на 5 процентов, постоянных коэффициентов для автомобильных дорог местного значения, размера вреда, причиняемого транспортными средствами вследствие превышения допустимых нагрузок на каждую ось транспортного средства, превышения допустимой для автомобильной дороги массы транспортного средства»</w:t>
            </w:r>
          </w:p>
          <w:p w:rsidR="00625DC1" w:rsidRPr="00625DC1" w:rsidRDefault="00625DC1" w:rsidP="00DE6705">
            <w:pPr>
              <w:pStyle w:val="a8"/>
            </w:pPr>
          </w:p>
        </w:tc>
      </w:tr>
    </w:tbl>
    <w:p w:rsidR="00625DC1" w:rsidRPr="00625DC1" w:rsidRDefault="00625DC1" w:rsidP="005946EE">
      <w:pPr>
        <w:pStyle w:val="a8"/>
        <w:ind w:firstLine="0"/>
      </w:pPr>
    </w:p>
    <w:p w:rsidR="00625DC1" w:rsidRPr="00625DC1" w:rsidRDefault="00625DC1" w:rsidP="00625DC1">
      <w:pPr>
        <w:pStyle w:val="a8"/>
        <w:ind w:firstLine="708"/>
        <w:rPr>
          <w:b/>
        </w:rPr>
      </w:pPr>
      <w:r w:rsidRPr="00625DC1">
        <w:t xml:space="preserve">В соответствии с Федеральным законом № 172-ФЗ от 28.04.2023 года </w:t>
      </w:r>
      <w:r w:rsidRPr="00625DC1">
        <w:rPr>
          <w:shd w:val="clear" w:color="auto" w:fill="FFFFFF"/>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отдельные законодательные акты Российской Федерации и признании утратившими силу отдельных положений 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Pr="00625DC1">
        <w:t xml:space="preserve">, руководствуясь уставом Кропоткинского муниципального образования, администрация Кропоткинского городского поселения </w:t>
      </w:r>
      <w:r w:rsidRPr="00625DC1">
        <w:rPr>
          <w:b/>
        </w:rPr>
        <w:t>ПОСТАНОВЛЯЕТ:</w:t>
      </w:r>
    </w:p>
    <w:p w:rsidR="00625DC1" w:rsidRPr="00625DC1" w:rsidRDefault="00625DC1" w:rsidP="00625DC1">
      <w:pPr>
        <w:pStyle w:val="a8"/>
        <w:ind w:firstLine="708"/>
      </w:pPr>
      <w:r w:rsidRPr="00625DC1">
        <w:t xml:space="preserve">1. Признать утратившим силу постановление администрации Кропоткинского городского поселения № 30-п от 12 апреля 2017 г. «Об установлении исходного определения размера вреда, причиняемого транспортными средствами, при превышении допустимых осевых нагрузок для автомобильных дорог местного значения Кропоткинского городского поселения на 5 процентов, постоянных коэффициентов для автомобильных дорог местного значения, </w:t>
      </w:r>
      <w:r w:rsidRPr="00625DC1">
        <w:lastRenderedPageBreak/>
        <w:t>размера вреда, причиняемого транспортными средствами вследствие превышения допустимых нагрузок на каждую ось транспортного средства, превышения допустимой для автомобильной дороги массы транспортного средства».</w:t>
      </w:r>
    </w:p>
    <w:p w:rsidR="00625DC1" w:rsidRPr="00625DC1" w:rsidRDefault="00625DC1" w:rsidP="00625DC1">
      <w:pPr>
        <w:pStyle w:val="a8"/>
        <w:ind w:firstLine="708"/>
      </w:pPr>
      <w:r w:rsidRPr="00625DC1">
        <w:t xml:space="preserve">2. Опубликовать настоящее постановление в газете «Вести Кропоткин» и разместить на официальном сайте администрации Кропоткинского городского поселения в сети Интернет </w:t>
      </w:r>
      <w:r w:rsidRPr="00625DC1">
        <w:rPr>
          <w:u w:val="single"/>
          <w:lang w:val="en-US"/>
        </w:rPr>
        <w:t>www</w:t>
      </w:r>
      <w:r w:rsidRPr="00625DC1">
        <w:rPr>
          <w:u w:val="single"/>
        </w:rPr>
        <w:t>.кропоткин-адм.рф.</w:t>
      </w:r>
    </w:p>
    <w:p w:rsidR="00625DC1" w:rsidRPr="00625DC1" w:rsidRDefault="00625DC1" w:rsidP="00625DC1">
      <w:pPr>
        <w:pStyle w:val="a8"/>
      </w:pPr>
    </w:p>
    <w:p w:rsidR="00625DC1" w:rsidRPr="00625DC1" w:rsidRDefault="00625DC1" w:rsidP="00625DC1">
      <w:pPr>
        <w:pStyle w:val="a8"/>
      </w:pPr>
    </w:p>
    <w:p w:rsidR="00625DC1" w:rsidRPr="00625DC1" w:rsidRDefault="00625DC1" w:rsidP="00625DC1">
      <w:pPr>
        <w:pStyle w:val="a8"/>
      </w:pPr>
    </w:p>
    <w:p w:rsidR="00625DC1" w:rsidRPr="00625DC1" w:rsidRDefault="00625DC1" w:rsidP="00625DC1">
      <w:pPr>
        <w:pStyle w:val="a8"/>
      </w:pPr>
    </w:p>
    <w:p w:rsidR="00625DC1" w:rsidRPr="00625DC1" w:rsidRDefault="00625DC1" w:rsidP="00625DC1">
      <w:pPr>
        <w:pStyle w:val="a8"/>
      </w:pPr>
      <w:r w:rsidRPr="00625DC1">
        <w:t xml:space="preserve">Глава Кропоткинского </w:t>
      </w:r>
    </w:p>
    <w:p w:rsidR="00625DC1" w:rsidRPr="00625DC1" w:rsidRDefault="00625DC1" w:rsidP="00625DC1">
      <w:pPr>
        <w:pStyle w:val="a8"/>
      </w:pPr>
      <w:r w:rsidRPr="00625DC1">
        <w:t>муниципального образования                                                                                 О.В. Коробов</w:t>
      </w:r>
    </w:p>
    <w:p w:rsidR="00FB1CFC" w:rsidRDefault="00FB1CFC" w:rsidP="00033E8B">
      <w:pPr>
        <w:pStyle w:val="a8"/>
        <w:jc w:val="center"/>
        <w:rPr>
          <w:sz w:val="24"/>
          <w:szCs w:val="24"/>
        </w:rPr>
      </w:pPr>
    </w:p>
    <w:p w:rsidR="00625DC1" w:rsidRDefault="00625DC1" w:rsidP="00033E8B">
      <w:pPr>
        <w:pStyle w:val="a8"/>
        <w:jc w:val="center"/>
        <w:rPr>
          <w:sz w:val="24"/>
          <w:szCs w:val="24"/>
        </w:rPr>
      </w:pPr>
    </w:p>
    <w:p w:rsidR="00625DC1" w:rsidRDefault="00625DC1" w:rsidP="00033E8B">
      <w:pPr>
        <w:pStyle w:val="a8"/>
        <w:jc w:val="center"/>
        <w:rPr>
          <w:sz w:val="24"/>
          <w:szCs w:val="24"/>
        </w:rPr>
      </w:pPr>
    </w:p>
    <w:p w:rsidR="00FB1CFC" w:rsidRDefault="00FB1CFC" w:rsidP="00033E8B">
      <w:pPr>
        <w:pStyle w:val="a8"/>
        <w:jc w:val="center"/>
        <w:rPr>
          <w:b/>
          <w:bCs/>
          <w:color w:val="000000"/>
          <w:lang w:eastAsia="ar-SA"/>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Почтовый адрес: 666940 Иркутская область, Бодайбинский район, п.Кропоткин, ул.Ленина, д. 9.</w:t>
      </w:r>
    </w:p>
    <w:p w:rsidR="00FD297A" w:rsidRPr="009F771B" w:rsidRDefault="005338B9" w:rsidP="00033E8B">
      <w:pPr>
        <w:pStyle w:val="a8"/>
        <w:jc w:val="center"/>
        <w:rPr>
          <w:sz w:val="16"/>
          <w:szCs w:val="16"/>
        </w:rPr>
      </w:pPr>
      <w:r w:rsidRPr="009F771B">
        <w:rPr>
          <w:sz w:val="16"/>
          <w:szCs w:val="16"/>
        </w:rPr>
        <w:t>Адрес электронной почты: adm_kropotkin@mail. r</w:t>
      </w:r>
      <w:r w:rsidRPr="009F771B">
        <w:rPr>
          <w:sz w:val="16"/>
          <w:szCs w:val="16"/>
          <w:lang w:val="en-US"/>
        </w:rPr>
        <w:t>u</w:t>
      </w:r>
    </w:p>
    <w:sectPr w:rsidR="00FD297A" w:rsidRPr="009F771B" w:rsidSect="00346478">
      <w:footerReference w:type="default" r:id="rId9"/>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42" w:rsidRDefault="00B35A42">
      <w:pPr>
        <w:spacing w:after="0" w:line="240" w:lineRule="auto"/>
      </w:pPr>
      <w:r>
        <w:separator/>
      </w:r>
    </w:p>
  </w:endnote>
  <w:endnote w:type="continuationSeparator" w:id="0">
    <w:p w:rsidR="00B35A42" w:rsidRDefault="00B3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61297"/>
      <w:docPartObj>
        <w:docPartGallery w:val="Page Numbers (Bottom of Page)"/>
        <w:docPartUnique/>
      </w:docPartObj>
    </w:sdtPr>
    <w:sdtEndPr/>
    <w:sdtContent>
      <w:p w:rsidR="006F413C" w:rsidRDefault="006F413C" w:rsidP="00346478">
        <w:pPr>
          <w:pStyle w:val="a5"/>
          <w:jc w:val="right"/>
        </w:pPr>
        <w:r>
          <w:fldChar w:fldCharType="begin"/>
        </w:r>
        <w:r>
          <w:instrText>PAGE   \* MERGEFORMAT</w:instrText>
        </w:r>
        <w:r>
          <w:fldChar w:fldCharType="separate"/>
        </w:r>
        <w:r w:rsidR="00605153">
          <w:rPr>
            <w:noProof/>
          </w:rPr>
          <w:t>57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42" w:rsidRDefault="00B35A42">
      <w:pPr>
        <w:spacing w:after="0" w:line="240" w:lineRule="auto"/>
      </w:pPr>
      <w:r>
        <w:separator/>
      </w:r>
    </w:p>
  </w:footnote>
  <w:footnote w:type="continuationSeparator" w:id="0">
    <w:p w:rsidR="00B35A42" w:rsidRDefault="00B35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E46A9"/>
    <w:multiLevelType w:val="hybridMultilevel"/>
    <w:tmpl w:val="F7B45A92"/>
    <w:lvl w:ilvl="0" w:tplc="02107542">
      <w:start w:val="1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E491D"/>
    <w:multiLevelType w:val="hybridMultilevel"/>
    <w:tmpl w:val="8B80584E"/>
    <w:lvl w:ilvl="0" w:tplc="535ED2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15:restartNumberingAfterBreak="0">
    <w:nsid w:val="3EA321F5"/>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6" w15:restartNumberingAfterBreak="0">
    <w:nsid w:val="47D16E1F"/>
    <w:multiLevelType w:val="hybridMultilevel"/>
    <w:tmpl w:val="6014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6"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9"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1E9424F"/>
    <w:multiLevelType w:val="hybridMultilevel"/>
    <w:tmpl w:val="71AA188C"/>
    <w:lvl w:ilvl="0" w:tplc="7842E2D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C2674"/>
    <w:multiLevelType w:val="multilevel"/>
    <w:tmpl w:val="A6A6D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A3162"/>
    <w:multiLevelType w:val="multilevel"/>
    <w:tmpl w:val="9954A694"/>
    <w:lvl w:ilvl="0">
      <w:start w:val="1"/>
      <w:numFmt w:val="decimal"/>
      <w:lvlText w:val="%1."/>
      <w:lvlJc w:val="left"/>
      <w:pPr>
        <w:ind w:left="429" w:hanging="360"/>
      </w:pPr>
      <w:rPr>
        <w:rFonts w:hint="default"/>
      </w:rPr>
    </w:lvl>
    <w:lvl w:ilvl="1">
      <w:start w:val="1"/>
      <w:numFmt w:val="decimal"/>
      <w:isLgl/>
      <w:lvlText w:val="%1.%2"/>
      <w:lvlJc w:val="left"/>
      <w:pPr>
        <w:ind w:left="429" w:hanging="360"/>
      </w:pPr>
      <w:rPr>
        <w:rFonts w:hint="default"/>
      </w:rPr>
    </w:lvl>
    <w:lvl w:ilvl="2">
      <w:start w:val="1"/>
      <w:numFmt w:val="decimal"/>
      <w:isLgl/>
      <w:lvlText w:val="%1.%2.%3"/>
      <w:lvlJc w:val="left"/>
      <w:pPr>
        <w:ind w:left="789" w:hanging="720"/>
      </w:pPr>
      <w:rPr>
        <w:rFonts w:hint="default"/>
      </w:rPr>
    </w:lvl>
    <w:lvl w:ilvl="3">
      <w:start w:val="1"/>
      <w:numFmt w:val="decimal"/>
      <w:isLgl/>
      <w:lvlText w:val="%1.%2.%3.%4"/>
      <w:lvlJc w:val="left"/>
      <w:pPr>
        <w:ind w:left="789" w:hanging="720"/>
      </w:pPr>
      <w:rPr>
        <w:rFonts w:hint="default"/>
      </w:rPr>
    </w:lvl>
    <w:lvl w:ilvl="4">
      <w:start w:val="1"/>
      <w:numFmt w:val="decimal"/>
      <w:isLgl/>
      <w:lvlText w:val="%1.%2.%3.%4.%5"/>
      <w:lvlJc w:val="left"/>
      <w:pPr>
        <w:ind w:left="1149" w:hanging="1080"/>
      </w:pPr>
      <w:rPr>
        <w:rFonts w:hint="default"/>
      </w:rPr>
    </w:lvl>
    <w:lvl w:ilvl="5">
      <w:start w:val="1"/>
      <w:numFmt w:val="decimal"/>
      <w:isLgl/>
      <w:lvlText w:val="%1.%2.%3.%4.%5.%6"/>
      <w:lvlJc w:val="left"/>
      <w:pPr>
        <w:ind w:left="1149" w:hanging="1080"/>
      </w:pPr>
      <w:rPr>
        <w:rFonts w:hint="default"/>
      </w:rPr>
    </w:lvl>
    <w:lvl w:ilvl="6">
      <w:start w:val="1"/>
      <w:numFmt w:val="decimal"/>
      <w:isLgl/>
      <w:lvlText w:val="%1.%2.%3.%4.%5.%6.%7"/>
      <w:lvlJc w:val="left"/>
      <w:pPr>
        <w:ind w:left="1509" w:hanging="1440"/>
      </w:pPr>
      <w:rPr>
        <w:rFonts w:hint="default"/>
      </w:rPr>
    </w:lvl>
    <w:lvl w:ilvl="7">
      <w:start w:val="1"/>
      <w:numFmt w:val="decimal"/>
      <w:isLgl/>
      <w:lvlText w:val="%1.%2.%3.%4.%5.%6.%7.%8"/>
      <w:lvlJc w:val="left"/>
      <w:pPr>
        <w:ind w:left="1509" w:hanging="1440"/>
      </w:pPr>
      <w:rPr>
        <w:rFonts w:hint="default"/>
      </w:rPr>
    </w:lvl>
    <w:lvl w:ilvl="8">
      <w:start w:val="1"/>
      <w:numFmt w:val="decimal"/>
      <w:isLgl/>
      <w:lvlText w:val="%1.%2.%3.%4.%5.%6.%7.%8.%9"/>
      <w:lvlJc w:val="left"/>
      <w:pPr>
        <w:ind w:left="1509" w:hanging="1440"/>
      </w:pPr>
      <w:rPr>
        <w:rFonts w:hint="default"/>
      </w:rPr>
    </w:lvl>
  </w:abstractNum>
  <w:num w:numId="1">
    <w:abstractNumId w:val="35"/>
  </w:num>
  <w:num w:numId="2">
    <w:abstractNumId w:val="5"/>
  </w:num>
  <w:num w:numId="3">
    <w:abstractNumId w:val="9"/>
  </w:num>
  <w:num w:numId="4">
    <w:abstractNumId w:val="15"/>
  </w:num>
  <w:num w:numId="5">
    <w:abstractNumId w:val="17"/>
  </w:num>
  <w:num w:numId="6">
    <w:abstractNumId w:val="18"/>
  </w:num>
  <w:num w:numId="7">
    <w:abstractNumId w:val="11"/>
  </w:num>
  <w:num w:numId="8">
    <w:abstractNumId w:val="20"/>
  </w:num>
  <w:num w:numId="9">
    <w:abstractNumId w:val="26"/>
  </w:num>
  <w:num w:numId="10">
    <w:abstractNumId w:val="24"/>
  </w:num>
  <w:num w:numId="11">
    <w:abstractNumId w:val="6"/>
  </w:num>
  <w:num w:numId="12">
    <w:abstractNumId w:val="33"/>
  </w:num>
  <w:num w:numId="13">
    <w:abstractNumId w:val="7"/>
  </w:num>
  <w:num w:numId="14">
    <w:abstractNumId w:val="34"/>
  </w:num>
  <w:num w:numId="15">
    <w:abstractNumId w:val="27"/>
  </w:num>
  <w:num w:numId="16">
    <w:abstractNumId w:val="36"/>
  </w:num>
  <w:num w:numId="17">
    <w:abstractNumId w:val="31"/>
  </w:num>
  <w:num w:numId="18">
    <w:abstractNumId w:val="13"/>
  </w:num>
  <w:num w:numId="19">
    <w:abstractNumId w:val="23"/>
  </w:num>
  <w:num w:numId="20">
    <w:abstractNumId w:val="12"/>
  </w:num>
  <w:num w:numId="21">
    <w:abstractNumId w:val="22"/>
  </w:num>
  <w:num w:numId="22">
    <w:abstractNumId w:val="2"/>
  </w:num>
  <w:num w:numId="23">
    <w:abstractNumId w:val="32"/>
  </w:num>
  <w:num w:numId="24">
    <w:abstractNumId w:val="29"/>
  </w:num>
  <w:num w:numId="25">
    <w:abstractNumId w:val="25"/>
  </w:num>
  <w:num w:numId="26">
    <w:abstractNumId w:val="10"/>
  </w:num>
  <w:num w:numId="27">
    <w:abstractNumId w:val="21"/>
  </w:num>
  <w:num w:numId="28">
    <w:abstractNumId w:val="4"/>
  </w:num>
  <w:num w:numId="29">
    <w:abstractNumId w:val="28"/>
  </w:num>
  <w:num w:numId="30">
    <w:abstractNumId w:val="3"/>
  </w:num>
  <w:num w:numId="31">
    <w:abstractNumId w:val="19"/>
  </w:num>
  <w:num w:numId="32">
    <w:abstractNumId w:val="16"/>
  </w:num>
  <w:num w:numId="33">
    <w:abstractNumId w:val="1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04846"/>
    <w:rsid w:val="00006A9D"/>
    <w:rsid w:val="00015781"/>
    <w:rsid w:val="000336B6"/>
    <w:rsid w:val="00033E8B"/>
    <w:rsid w:val="00040C94"/>
    <w:rsid w:val="00052285"/>
    <w:rsid w:val="00052A92"/>
    <w:rsid w:val="000568AD"/>
    <w:rsid w:val="000615EA"/>
    <w:rsid w:val="000655E8"/>
    <w:rsid w:val="00072C33"/>
    <w:rsid w:val="00082031"/>
    <w:rsid w:val="000A0CC4"/>
    <w:rsid w:val="000A54B1"/>
    <w:rsid w:val="000B1995"/>
    <w:rsid w:val="000B38E0"/>
    <w:rsid w:val="000C2BB7"/>
    <w:rsid w:val="000D421A"/>
    <w:rsid w:val="000D5AE7"/>
    <w:rsid w:val="000E54E2"/>
    <w:rsid w:val="000F655E"/>
    <w:rsid w:val="000F7C87"/>
    <w:rsid w:val="00100EC0"/>
    <w:rsid w:val="00103DD2"/>
    <w:rsid w:val="00105129"/>
    <w:rsid w:val="00120392"/>
    <w:rsid w:val="001245D8"/>
    <w:rsid w:val="001256D4"/>
    <w:rsid w:val="00137010"/>
    <w:rsid w:val="0014287B"/>
    <w:rsid w:val="00153C29"/>
    <w:rsid w:val="00182CD7"/>
    <w:rsid w:val="001848E3"/>
    <w:rsid w:val="001869B0"/>
    <w:rsid w:val="0019296E"/>
    <w:rsid w:val="001A3250"/>
    <w:rsid w:val="001A64A5"/>
    <w:rsid w:val="001B1A48"/>
    <w:rsid w:val="001B7F5F"/>
    <w:rsid w:val="001C0784"/>
    <w:rsid w:val="001D0C25"/>
    <w:rsid w:val="00206C35"/>
    <w:rsid w:val="00207CB1"/>
    <w:rsid w:val="002129F8"/>
    <w:rsid w:val="002171EF"/>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87142"/>
    <w:rsid w:val="00294192"/>
    <w:rsid w:val="002A703C"/>
    <w:rsid w:val="002B0885"/>
    <w:rsid w:val="002B1ED6"/>
    <w:rsid w:val="002B67F6"/>
    <w:rsid w:val="002C0490"/>
    <w:rsid w:val="002C10D3"/>
    <w:rsid w:val="002E1B20"/>
    <w:rsid w:val="002E31B9"/>
    <w:rsid w:val="002E3AA0"/>
    <w:rsid w:val="002F1656"/>
    <w:rsid w:val="002F2A9F"/>
    <w:rsid w:val="003000D3"/>
    <w:rsid w:val="00302FB2"/>
    <w:rsid w:val="00315AA0"/>
    <w:rsid w:val="0032260A"/>
    <w:rsid w:val="00330D12"/>
    <w:rsid w:val="00340EE3"/>
    <w:rsid w:val="003434A4"/>
    <w:rsid w:val="00346478"/>
    <w:rsid w:val="00374162"/>
    <w:rsid w:val="00377C49"/>
    <w:rsid w:val="00385024"/>
    <w:rsid w:val="00395AB1"/>
    <w:rsid w:val="00396B99"/>
    <w:rsid w:val="003A3C51"/>
    <w:rsid w:val="003B0763"/>
    <w:rsid w:val="003B7C78"/>
    <w:rsid w:val="003D29CF"/>
    <w:rsid w:val="003D678C"/>
    <w:rsid w:val="003D769A"/>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77A95"/>
    <w:rsid w:val="00482C05"/>
    <w:rsid w:val="0049417C"/>
    <w:rsid w:val="004A175E"/>
    <w:rsid w:val="004A3AAC"/>
    <w:rsid w:val="004A3ED5"/>
    <w:rsid w:val="004A79CE"/>
    <w:rsid w:val="004D5BB4"/>
    <w:rsid w:val="004D5CD3"/>
    <w:rsid w:val="00505204"/>
    <w:rsid w:val="00527C1D"/>
    <w:rsid w:val="00530C9B"/>
    <w:rsid w:val="005338B9"/>
    <w:rsid w:val="0053465E"/>
    <w:rsid w:val="00543DE9"/>
    <w:rsid w:val="0055511B"/>
    <w:rsid w:val="00555B39"/>
    <w:rsid w:val="00557192"/>
    <w:rsid w:val="00567A29"/>
    <w:rsid w:val="005736A6"/>
    <w:rsid w:val="00574AC2"/>
    <w:rsid w:val="005757CE"/>
    <w:rsid w:val="00580674"/>
    <w:rsid w:val="00585AC1"/>
    <w:rsid w:val="00587C62"/>
    <w:rsid w:val="00591872"/>
    <w:rsid w:val="00592715"/>
    <w:rsid w:val="00593686"/>
    <w:rsid w:val="005946EE"/>
    <w:rsid w:val="00594F64"/>
    <w:rsid w:val="005A0B52"/>
    <w:rsid w:val="005A124A"/>
    <w:rsid w:val="005A4041"/>
    <w:rsid w:val="005B0211"/>
    <w:rsid w:val="005B03CB"/>
    <w:rsid w:val="005B1EC6"/>
    <w:rsid w:val="005B77CE"/>
    <w:rsid w:val="005C4192"/>
    <w:rsid w:val="005D28E2"/>
    <w:rsid w:val="005D49FF"/>
    <w:rsid w:val="005D6619"/>
    <w:rsid w:val="005E50A3"/>
    <w:rsid w:val="005F02CB"/>
    <w:rsid w:val="0060307C"/>
    <w:rsid w:val="00605153"/>
    <w:rsid w:val="00606D71"/>
    <w:rsid w:val="00614DBD"/>
    <w:rsid w:val="00617164"/>
    <w:rsid w:val="00625DC1"/>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B7E3E"/>
    <w:rsid w:val="006C1352"/>
    <w:rsid w:val="006D13B0"/>
    <w:rsid w:val="006D1E10"/>
    <w:rsid w:val="006D3682"/>
    <w:rsid w:val="006D79A9"/>
    <w:rsid w:val="006E78E1"/>
    <w:rsid w:val="006F413C"/>
    <w:rsid w:val="006F6C75"/>
    <w:rsid w:val="006F6CFF"/>
    <w:rsid w:val="006F6FA8"/>
    <w:rsid w:val="00701AF9"/>
    <w:rsid w:val="00702738"/>
    <w:rsid w:val="00712537"/>
    <w:rsid w:val="00717850"/>
    <w:rsid w:val="00721E56"/>
    <w:rsid w:val="00734180"/>
    <w:rsid w:val="00736AF6"/>
    <w:rsid w:val="0074538E"/>
    <w:rsid w:val="00745940"/>
    <w:rsid w:val="00747822"/>
    <w:rsid w:val="00751B58"/>
    <w:rsid w:val="0075699D"/>
    <w:rsid w:val="00757DC5"/>
    <w:rsid w:val="007873E4"/>
    <w:rsid w:val="007912F8"/>
    <w:rsid w:val="00791E26"/>
    <w:rsid w:val="007C263D"/>
    <w:rsid w:val="007C3815"/>
    <w:rsid w:val="007C7CE5"/>
    <w:rsid w:val="007D2607"/>
    <w:rsid w:val="007D5DDA"/>
    <w:rsid w:val="007E1089"/>
    <w:rsid w:val="007E3243"/>
    <w:rsid w:val="007F59F1"/>
    <w:rsid w:val="008009B5"/>
    <w:rsid w:val="0081592A"/>
    <w:rsid w:val="00824B4B"/>
    <w:rsid w:val="00825D17"/>
    <w:rsid w:val="008321E9"/>
    <w:rsid w:val="008458BE"/>
    <w:rsid w:val="00853DD6"/>
    <w:rsid w:val="008616CB"/>
    <w:rsid w:val="00865C89"/>
    <w:rsid w:val="00866DBD"/>
    <w:rsid w:val="00867B91"/>
    <w:rsid w:val="0087274B"/>
    <w:rsid w:val="008942D6"/>
    <w:rsid w:val="00896DB9"/>
    <w:rsid w:val="008A7F3F"/>
    <w:rsid w:val="008C1A27"/>
    <w:rsid w:val="008C20F9"/>
    <w:rsid w:val="008C3FB5"/>
    <w:rsid w:val="008C5808"/>
    <w:rsid w:val="008D3AAD"/>
    <w:rsid w:val="008D4DE1"/>
    <w:rsid w:val="008E6383"/>
    <w:rsid w:val="008F109A"/>
    <w:rsid w:val="008F425A"/>
    <w:rsid w:val="008F5225"/>
    <w:rsid w:val="00911F36"/>
    <w:rsid w:val="00912042"/>
    <w:rsid w:val="009141FF"/>
    <w:rsid w:val="00940C08"/>
    <w:rsid w:val="0095646C"/>
    <w:rsid w:val="009565F5"/>
    <w:rsid w:val="00956BA3"/>
    <w:rsid w:val="0096219E"/>
    <w:rsid w:val="00965B3E"/>
    <w:rsid w:val="00971861"/>
    <w:rsid w:val="00971A1D"/>
    <w:rsid w:val="00973727"/>
    <w:rsid w:val="00973B7D"/>
    <w:rsid w:val="0098458E"/>
    <w:rsid w:val="00995FF4"/>
    <w:rsid w:val="00997147"/>
    <w:rsid w:val="009A1959"/>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69C9"/>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A42"/>
    <w:rsid w:val="00B35EC6"/>
    <w:rsid w:val="00B368C6"/>
    <w:rsid w:val="00B47069"/>
    <w:rsid w:val="00B679C3"/>
    <w:rsid w:val="00B750EF"/>
    <w:rsid w:val="00BA14D1"/>
    <w:rsid w:val="00BA3689"/>
    <w:rsid w:val="00BA452F"/>
    <w:rsid w:val="00BD16BE"/>
    <w:rsid w:val="00BD60FF"/>
    <w:rsid w:val="00BE7DB1"/>
    <w:rsid w:val="00BF1852"/>
    <w:rsid w:val="00C01DA2"/>
    <w:rsid w:val="00C10C09"/>
    <w:rsid w:val="00C13C50"/>
    <w:rsid w:val="00C35451"/>
    <w:rsid w:val="00C548D3"/>
    <w:rsid w:val="00C55CB6"/>
    <w:rsid w:val="00C56E03"/>
    <w:rsid w:val="00C66DA9"/>
    <w:rsid w:val="00C80451"/>
    <w:rsid w:val="00C81DB6"/>
    <w:rsid w:val="00C95996"/>
    <w:rsid w:val="00CB19BC"/>
    <w:rsid w:val="00CB7BDA"/>
    <w:rsid w:val="00CC049E"/>
    <w:rsid w:val="00CC2704"/>
    <w:rsid w:val="00CC44C6"/>
    <w:rsid w:val="00CE6BCA"/>
    <w:rsid w:val="00CF202F"/>
    <w:rsid w:val="00CF278F"/>
    <w:rsid w:val="00CF4700"/>
    <w:rsid w:val="00D00496"/>
    <w:rsid w:val="00D10193"/>
    <w:rsid w:val="00D103D5"/>
    <w:rsid w:val="00D10D95"/>
    <w:rsid w:val="00D13B86"/>
    <w:rsid w:val="00D24983"/>
    <w:rsid w:val="00D35517"/>
    <w:rsid w:val="00D423C3"/>
    <w:rsid w:val="00D454FF"/>
    <w:rsid w:val="00D4691C"/>
    <w:rsid w:val="00D47667"/>
    <w:rsid w:val="00D47BAC"/>
    <w:rsid w:val="00D6651D"/>
    <w:rsid w:val="00D70263"/>
    <w:rsid w:val="00D735BC"/>
    <w:rsid w:val="00D736DB"/>
    <w:rsid w:val="00D74A75"/>
    <w:rsid w:val="00D80DDF"/>
    <w:rsid w:val="00D9218A"/>
    <w:rsid w:val="00D922A1"/>
    <w:rsid w:val="00D97AD3"/>
    <w:rsid w:val="00DA0CBD"/>
    <w:rsid w:val="00DB16F5"/>
    <w:rsid w:val="00DC01C1"/>
    <w:rsid w:val="00DC1A67"/>
    <w:rsid w:val="00DC2093"/>
    <w:rsid w:val="00DF5BFC"/>
    <w:rsid w:val="00E048F5"/>
    <w:rsid w:val="00E06325"/>
    <w:rsid w:val="00E1303D"/>
    <w:rsid w:val="00E15F88"/>
    <w:rsid w:val="00E15FB5"/>
    <w:rsid w:val="00E21DF4"/>
    <w:rsid w:val="00E2427F"/>
    <w:rsid w:val="00E2448A"/>
    <w:rsid w:val="00E2614D"/>
    <w:rsid w:val="00E37015"/>
    <w:rsid w:val="00E42792"/>
    <w:rsid w:val="00E43F02"/>
    <w:rsid w:val="00E52462"/>
    <w:rsid w:val="00E547C7"/>
    <w:rsid w:val="00E57DCF"/>
    <w:rsid w:val="00E73995"/>
    <w:rsid w:val="00EA3392"/>
    <w:rsid w:val="00EA67E1"/>
    <w:rsid w:val="00EB0FDA"/>
    <w:rsid w:val="00EB6F42"/>
    <w:rsid w:val="00EE4E63"/>
    <w:rsid w:val="00EF3E1D"/>
    <w:rsid w:val="00F06DE8"/>
    <w:rsid w:val="00F077B1"/>
    <w:rsid w:val="00F26188"/>
    <w:rsid w:val="00F30F1D"/>
    <w:rsid w:val="00F40C22"/>
    <w:rsid w:val="00F40E09"/>
    <w:rsid w:val="00F511B3"/>
    <w:rsid w:val="00F56B47"/>
    <w:rsid w:val="00F6277C"/>
    <w:rsid w:val="00F658D8"/>
    <w:rsid w:val="00F66A40"/>
    <w:rsid w:val="00F736A8"/>
    <w:rsid w:val="00F7787B"/>
    <w:rsid w:val="00F81595"/>
    <w:rsid w:val="00F84642"/>
    <w:rsid w:val="00F87695"/>
    <w:rsid w:val="00F90360"/>
    <w:rsid w:val="00F93FA5"/>
    <w:rsid w:val="00FA0ACF"/>
    <w:rsid w:val="00FA3537"/>
    <w:rsid w:val="00FA73F3"/>
    <w:rsid w:val="00FB1CFC"/>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08C3"/>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semiHidden/>
    <w:unhideWhenUsed/>
    <w:qFormat/>
    <w:rsid w:val="006F413C"/>
    <w:pPr>
      <w:keepNext/>
      <w:keepLines/>
      <w:spacing w:before="4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Знак1 Знак,Знак1,body text"/>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Обычный (веб)2,Обычный (веб)1,Знак Знак5,Обычный (веб)11,Обычный (веб)21,Обычный (Web)1"/>
    <w:basedOn w:val="a1"/>
    <w:link w:val="aff6"/>
    <w:unhideWhenUsed/>
    <w:qFormat/>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7"/>
    <w:qFormat/>
    <w:rsid w:val="005338B9"/>
    <w:pPr>
      <w:spacing w:after="0" w:line="240" w:lineRule="auto"/>
      <w:jc w:val="center"/>
    </w:pPr>
    <w:rPr>
      <w:rFonts w:ascii="Times New Roman" w:eastAsia="Times New Roman" w:hAnsi="Times New Roman"/>
      <w:b/>
      <w:sz w:val="24"/>
    </w:rPr>
  </w:style>
  <w:style w:type="character" w:customStyle="1" w:styleId="aff7">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8">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9">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a">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b">
    <w:name w:val="Subtitle"/>
    <w:basedOn w:val="19"/>
    <w:next w:val="afd"/>
    <w:link w:val="affc"/>
    <w:qFormat/>
    <w:rsid w:val="005338B9"/>
    <w:pPr>
      <w:jc w:val="center"/>
    </w:pPr>
    <w:rPr>
      <w:rFonts w:cs="Times New Roman"/>
      <w:i/>
      <w:iCs/>
    </w:rPr>
  </w:style>
  <w:style w:type="character" w:customStyle="1" w:styleId="affc">
    <w:name w:val="Подзаголовок Знак"/>
    <w:basedOn w:val="a2"/>
    <w:link w:val="affb"/>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d">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e">
    <w:name w:val="Заголовок таблицы"/>
    <w:basedOn w:val="affd"/>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f">
    <w:name w:val="annotation reference"/>
    <w:uiPriority w:val="99"/>
    <w:semiHidden/>
    <w:rsid w:val="005338B9"/>
    <w:rPr>
      <w:sz w:val="16"/>
      <w:szCs w:val="16"/>
    </w:rPr>
  </w:style>
  <w:style w:type="paragraph" w:styleId="afff0">
    <w:name w:val="annotation text"/>
    <w:basedOn w:val="a1"/>
    <w:link w:val="afff1"/>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1">
    <w:name w:val="Текст примечания Знак"/>
    <w:basedOn w:val="a2"/>
    <w:link w:val="afff0"/>
    <w:semiHidden/>
    <w:rsid w:val="005338B9"/>
    <w:rPr>
      <w:rFonts w:ascii="Times New Roman" w:eastAsia="Lucida Sans Unicode" w:hAnsi="Times New Roman" w:cs="Times New Roman"/>
      <w:color w:val="000000"/>
      <w:sz w:val="20"/>
      <w:szCs w:val="20"/>
      <w:lang w:eastAsia="ar-SA"/>
    </w:rPr>
  </w:style>
  <w:style w:type="paragraph" w:styleId="afff2">
    <w:name w:val="annotation subject"/>
    <w:basedOn w:val="afff0"/>
    <w:next w:val="afff0"/>
    <w:link w:val="afff3"/>
    <w:uiPriority w:val="99"/>
    <w:semiHidden/>
    <w:rsid w:val="005338B9"/>
    <w:rPr>
      <w:b/>
      <w:bCs/>
    </w:rPr>
  </w:style>
  <w:style w:type="character" w:customStyle="1" w:styleId="afff3">
    <w:name w:val="Тема примечания Знак"/>
    <w:basedOn w:val="afff1"/>
    <w:link w:val="afff2"/>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4">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5">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6">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7">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8">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a">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b">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c">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e">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0">
    <w:name w:val="программа Знак"/>
    <w:basedOn w:val="a1"/>
    <w:link w:val="affff1"/>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1">
    <w:name w:val="программа Знак Знак"/>
    <w:link w:val="affff0"/>
    <w:rsid w:val="005338B9"/>
    <w:rPr>
      <w:rFonts w:ascii="Times New Roman" w:eastAsia="Times New Roman" w:hAnsi="Times New Roman" w:cs="Times New Roman"/>
      <w:sz w:val="28"/>
      <w:szCs w:val="28"/>
      <w:lang w:val="x-none" w:eastAsia="x-none"/>
    </w:rPr>
  </w:style>
  <w:style w:type="paragraph" w:customStyle="1" w:styleId="affff2">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3">
    <w:name w:val="_ТЕКСТ"/>
    <w:basedOn w:val="a1"/>
    <w:link w:val="affff4"/>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4">
    <w:name w:val="_ТЕКСТ Знак"/>
    <w:link w:val="affff3"/>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3"/>
    <w:link w:val="affff5"/>
    <w:qFormat/>
    <w:rsid w:val="005338B9"/>
    <w:pPr>
      <w:numPr>
        <w:numId w:val="2"/>
      </w:numPr>
    </w:pPr>
  </w:style>
  <w:style w:type="character" w:customStyle="1" w:styleId="affff5">
    <w:name w:val="список Знак"/>
    <w:basedOn w:val="affff4"/>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6">
    <w:name w:val="Схема документа Знак"/>
    <w:link w:val="affff7"/>
    <w:semiHidden/>
    <w:rsid w:val="005338B9"/>
    <w:rPr>
      <w:rFonts w:ascii="Tahoma" w:eastAsia="Times New Roman" w:hAnsi="Tahoma"/>
      <w:shd w:val="clear" w:color="auto" w:fill="000080"/>
      <w:lang w:val="x-none" w:eastAsia="x-none"/>
    </w:rPr>
  </w:style>
  <w:style w:type="paragraph" w:styleId="affff7">
    <w:name w:val="Document Map"/>
    <w:basedOn w:val="a1"/>
    <w:link w:val="affff6"/>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2"/>
    <w:rsid w:val="005338B9"/>
    <w:rPr>
      <w:rFonts w:ascii="Calibri" w:eastAsia="Calibri" w:hAnsi="Calibri" w:cs="Times New Roman"/>
      <w:snapToGrid w:val="0"/>
      <w:sz w:val="28"/>
      <w:szCs w:val="20"/>
      <w:lang w:val="x-none" w:eastAsia="ru-RU"/>
    </w:rPr>
  </w:style>
  <w:style w:type="paragraph" w:customStyle="1" w:styleId="affff8">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9">
    <w:name w:val="+таб"/>
    <w:basedOn w:val="a1"/>
    <w:link w:val="affffa"/>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a">
    <w:name w:val="+таб Знак"/>
    <w:link w:val="affff9"/>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b">
    <w:name w:val="Стиль_Основной"/>
    <w:basedOn w:val="a1"/>
    <w:link w:val="affffc"/>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c">
    <w:name w:val="Стиль_Основной Знак"/>
    <w:link w:val="affffb"/>
    <w:rsid w:val="005338B9"/>
    <w:rPr>
      <w:rFonts w:ascii="Times New Roman" w:eastAsia="Calibri" w:hAnsi="Times New Roman" w:cs="Times New Roman"/>
      <w:sz w:val="24"/>
      <w:szCs w:val="24"/>
      <w:lang w:eastAsia="ru-RU"/>
    </w:rPr>
  </w:style>
  <w:style w:type="paragraph" w:customStyle="1" w:styleId="affffd">
    <w:name w:val="Стиль_заг_таб"/>
    <w:basedOn w:val="affffb"/>
    <w:link w:val="affffe"/>
    <w:qFormat/>
    <w:rsid w:val="005338B9"/>
    <w:pPr>
      <w:jc w:val="center"/>
    </w:pPr>
    <w:rPr>
      <w:b/>
    </w:rPr>
  </w:style>
  <w:style w:type="character" w:customStyle="1" w:styleId="affffe">
    <w:name w:val="Стиль_заг_таб Знак"/>
    <w:link w:val="affffd"/>
    <w:rsid w:val="005338B9"/>
    <w:rPr>
      <w:rFonts w:ascii="Times New Roman" w:eastAsia="Calibri" w:hAnsi="Times New Roman" w:cs="Times New Roman"/>
      <w:b/>
      <w:sz w:val="24"/>
      <w:szCs w:val="24"/>
      <w:lang w:eastAsia="ru-RU"/>
    </w:rPr>
  </w:style>
  <w:style w:type="paragraph" w:customStyle="1" w:styleId="afffff">
    <w:name w:val="Стиль_Пунты"/>
    <w:basedOn w:val="a1"/>
    <w:next w:val="affffb"/>
    <w:link w:val="afffff0"/>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0">
    <w:name w:val="Стиль_Пунты Знак"/>
    <w:link w:val="afffff"/>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1">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2">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1">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3">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2">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5">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5"/>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6">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7">
    <w:name w:val="Основной текст + Полужирный"/>
    <w:basedOn w:val="afffff5"/>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5"/>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5"/>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8">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9">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Абзац списка4"/>
    <w:basedOn w:val="a1"/>
    <w:rsid w:val="00591872"/>
    <w:pPr>
      <w:spacing w:after="0" w:line="240" w:lineRule="auto"/>
      <w:ind w:left="720"/>
    </w:pPr>
    <w:rPr>
      <w:rFonts w:ascii="Times New Roman" w:eastAsia="Calibri" w:hAnsi="Times New Roman" w:cs="Times New Roman"/>
      <w:sz w:val="24"/>
      <w:szCs w:val="24"/>
      <w:lang w:eastAsia="ru-RU"/>
    </w:rPr>
  </w:style>
  <w:style w:type="character" w:customStyle="1" w:styleId="70">
    <w:name w:val="Заголовок 7 Знак"/>
    <w:basedOn w:val="a2"/>
    <w:link w:val="7"/>
    <w:semiHidden/>
    <w:rsid w:val="006F413C"/>
    <w:rPr>
      <w:rFonts w:ascii="Cambria" w:eastAsia="Times New Roman" w:hAnsi="Cambria" w:cs="Times New Roman"/>
      <w:i/>
      <w:iCs/>
      <w:color w:val="404040"/>
      <w:sz w:val="20"/>
      <w:szCs w:val="20"/>
      <w:lang w:eastAsia="ru-RU"/>
    </w:rPr>
  </w:style>
  <w:style w:type="paragraph" w:customStyle="1" w:styleId="312">
    <w:name w:val="Заголовок 31"/>
    <w:basedOn w:val="a1"/>
    <w:next w:val="a1"/>
    <w:unhideWhenUsed/>
    <w:qFormat/>
    <w:rsid w:val="006F413C"/>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1">
    <w:name w:val="Заголовок 41"/>
    <w:basedOn w:val="a1"/>
    <w:next w:val="a1"/>
    <w:unhideWhenUsed/>
    <w:qFormat/>
    <w:rsid w:val="006F413C"/>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0">
    <w:name w:val="Заголовок 51"/>
    <w:basedOn w:val="a1"/>
    <w:next w:val="a1"/>
    <w:unhideWhenUsed/>
    <w:qFormat/>
    <w:rsid w:val="006F413C"/>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lang w:eastAsia="ru-RU"/>
    </w:rPr>
  </w:style>
  <w:style w:type="paragraph" w:customStyle="1" w:styleId="610">
    <w:name w:val="Заголовок 61"/>
    <w:basedOn w:val="a1"/>
    <w:next w:val="a1"/>
    <w:unhideWhenUsed/>
    <w:qFormat/>
    <w:rsid w:val="006F413C"/>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0"/>
      <w:szCs w:val="20"/>
      <w:lang w:eastAsia="ru-RU"/>
    </w:rPr>
  </w:style>
  <w:style w:type="paragraph" w:customStyle="1" w:styleId="710">
    <w:name w:val="Заголовок 71"/>
    <w:basedOn w:val="a1"/>
    <w:next w:val="a1"/>
    <w:unhideWhenUsed/>
    <w:qFormat/>
    <w:rsid w:val="006F413C"/>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customStyle="1" w:styleId="aff6">
    <w:name w:val="Обычный (веб) Знак"/>
    <w:aliases w:val="Обычный (Web) Знак,Обычный (веб)2 Знак,Обычный (веб)1 Знак,Знак Знак5 Знак,Обычный (веб)11 Знак,Обычный (веб)21 Знак,Обычный (Web)1 Знак"/>
    <w:link w:val="aff5"/>
    <w:locked/>
    <w:rsid w:val="006F413C"/>
    <w:rPr>
      <w:rFonts w:ascii="Times New Roman" w:eastAsia="Times New Roman" w:hAnsi="Times New Roman" w:cs="Times New Roman"/>
      <w:sz w:val="24"/>
      <w:szCs w:val="24"/>
      <w:lang w:eastAsia="ru-RU"/>
    </w:rPr>
  </w:style>
  <w:style w:type="paragraph" w:customStyle="1" w:styleId="afffffa">
    <w:name w:val="для таблиц"/>
    <w:basedOn w:val="a1"/>
    <w:qFormat/>
    <w:rsid w:val="006F413C"/>
    <w:pPr>
      <w:spacing w:after="0" w:line="240" w:lineRule="auto"/>
      <w:jc w:val="center"/>
    </w:pPr>
    <w:rPr>
      <w:rFonts w:ascii="Arial" w:eastAsia="Calibri" w:hAnsi="Arial" w:cs="Arial"/>
    </w:rPr>
  </w:style>
  <w:style w:type="paragraph" w:customStyle="1" w:styleId="4e">
    <w:name w:val="заголовок 4"/>
    <w:basedOn w:val="a1"/>
    <w:next w:val="a1"/>
    <w:rsid w:val="006F413C"/>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313">
    <w:name w:val="Заголовок 3 Знак1"/>
    <w:basedOn w:val="a2"/>
    <w:uiPriority w:val="9"/>
    <w:semiHidden/>
    <w:rsid w:val="006F413C"/>
    <w:rPr>
      <w:rFonts w:asciiTheme="majorHAnsi" w:eastAsiaTheme="majorEastAsia" w:hAnsiTheme="majorHAnsi" w:cstheme="majorBidi"/>
      <w:color w:val="1F4D78" w:themeColor="accent1" w:themeShade="7F"/>
      <w:sz w:val="24"/>
      <w:szCs w:val="24"/>
      <w:lang w:eastAsia="ru-RU"/>
    </w:rPr>
  </w:style>
  <w:style w:type="character" w:customStyle="1" w:styleId="412">
    <w:name w:val="Заголовок 4 Знак1"/>
    <w:basedOn w:val="a2"/>
    <w:uiPriority w:val="9"/>
    <w:semiHidden/>
    <w:rsid w:val="006F413C"/>
    <w:rPr>
      <w:rFonts w:asciiTheme="majorHAnsi" w:eastAsiaTheme="majorEastAsia" w:hAnsiTheme="majorHAnsi" w:cstheme="majorBidi"/>
      <w:i/>
      <w:iCs/>
      <w:color w:val="2E74B5" w:themeColor="accent1" w:themeShade="BF"/>
      <w:sz w:val="28"/>
      <w:szCs w:val="28"/>
      <w:lang w:eastAsia="ru-RU"/>
    </w:rPr>
  </w:style>
  <w:style w:type="character" w:customStyle="1" w:styleId="511">
    <w:name w:val="Заголовок 5 Знак1"/>
    <w:basedOn w:val="a2"/>
    <w:uiPriority w:val="9"/>
    <w:semiHidden/>
    <w:rsid w:val="006F413C"/>
    <w:rPr>
      <w:rFonts w:asciiTheme="majorHAnsi" w:eastAsiaTheme="majorEastAsia" w:hAnsiTheme="majorHAnsi" w:cstheme="majorBidi"/>
      <w:color w:val="2E74B5" w:themeColor="accent1" w:themeShade="BF"/>
      <w:sz w:val="28"/>
      <w:szCs w:val="28"/>
      <w:lang w:eastAsia="ru-RU"/>
    </w:rPr>
  </w:style>
  <w:style w:type="character" w:customStyle="1" w:styleId="611">
    <w:name w:val="Заголовок 6 Знак1"/>
    <w:basedOn w:val="a2"/>
    <w:uiPriority w:val="9"/>
    <w:semiHidden/>
    <w:rsid w:val="006F413C"/>
    <w:rPr>
      <w:rFonts w:asciiTheme="majorHAnsi" w:eastAsiaTheme="majorEastAsia" w:hAnsiTheme="majorHAnsi" w:cstheme="majorBidi"/>
      <w:color w:val="1F4D78" w:themeColor="accent1" w:themeShade="7F"/>
      <w:sz w:val="28"/>
      <w:szCs w:val="28"/>
      <w:lang w:eastAsia="ru-RU"/>
    </w:rPr>
  </w:style>
  <w:style w:type="character" w:customStyle="1" w:styleId="711">
    <w:name w:val="Заголовок 7 Знак1"/>
    <w:basedOn w:val="a2"/>
    <w:uiPriority w:val="9"/>
    <w:semiHidden/>
    <w:rsid w:val="006F413C"/>
    <w:rPr>
      <w:rFonts w:asciiTheme="majorHAnsi" w:eastAsiaTheme="majorEastAsia" w:hAnsiTheme="majorHAnsi" w:cstheme="majorBidi"/>
      <w:i/>
      <w:iCs/>
      <w:color w:val="1F4D78" w:themeColor="accent1" w:themeShade="7F"/>
      <w:sz w:val="28"/>
      <w:szCs w:val="28"/>
      <w:lang w:eastAsia="ru-RU"/>
    </w:rPr>
  </w:style>
  <w:style w:type="paragraph" w:customStyle="1" w:styleId="4f">
    <w:name w:val="Знак4"/>
    <w:basedOn w:val="a1"/>
    <w:rsid w:val="00543DE9"/>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65336498">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67948237">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770129345">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1935693">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987516745">
      <w:bodyDiv w:val="1"/>
      <w:marLeft w:val="0"/>
      <w:marRight w:val="0"/>
      <w:marTop w:val="0"/>
      <w:marBottom w:val="0"/>
      <w:divBdr>
        <w:top w:val="none" w:sz="0" w:space="0" w:color="auto"/>
        <w:left w:val="none" w:sz="0" w:space="0" w:color="auto"/>
        <w:bottom w:val="none" w:sz="0" w:space="0" w:color="auto"/>
        <w:right w:val="none" w:sz="0" w:space="0" w:color="auto"/>
      </w:divBdr>
    </w:div>
    <w:div w:id="1059668344">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076592435">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84052854">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294873855">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480415591">
      <w:bodyDiv w:val="1"/>
      <w:marLeft w:val="0"/>
      <w:marRight w:val="0"/>
      <w:marTop w:val="0"/>
      <w:marBottom w:val="0"/>
      <w:divBdr>
        <w:top w:val="none" w:sz="0" w:space="0" w:color="auto"/>
        <w:left w:val="none" w:sz="0" w:space="0" w:color="auto"/>
        <w:bottom w:val="none" w:sz="0" w:space="0" w:color="auto"/>
        <w:right w:val="none" w:sz="0" w:space="0" w:color="auto"/>
      </w:divBdr>
    </w:div>
    <w:div w:id="1524636029">
      <w:bodyDiv w:val="1"/>
      <w:marLeft w:val="0"/>
      <w:marRight w:val="0"/>
      <w:marTop w:val="0"/>
      <w:marBottom w:val="0"/>
      <w:divBdr>
        <w:top w:val="none" w:sz="0" w:space="0" w:color="auto"/>
        <w:left w:val="none" w:sz="0" w:space="0" w:color="auto"/>
        <w:bottom w:val="none" w:sz="0" w:space="0" w:color="auto"/>
        <w:right w:val="none" w:sz="0" w:space="0" w:color="auto"/>
      </w:divBdr>
    </w:div>
    <w:div w:id="153245107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04418764">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30382484">
      <w:bodyDiv w:val="1"/>
      <w:marLeft w:val="0"/>
      <w:marRight w:val="0"/>
      <w:marTop w:val="0"/>
      <w:marBottom w:val="0"/>
      <w:divBdr>
        <w:top w:val="none" w:sz="0" w:space="0" w:color="auto"/>
        <w:left w:val="none" w:sz="0" w:space="0" w:color="auto"/>
        <w:bottom w:val="none" w:sz="0" w:space="0" w:color="auto"/>
        <w:right w:val="none" w:sz="0" w:space="0" w:color="auto"/>
      </w:divBdr>
    </w:div>
    <w:div w:id="1930776429">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6E63F424EEBD505193D151F594CEE9317C702CC63B9E2A95F32ED81ABv8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FFB6-D219-48D5-8A1B-42541D09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59</Pages>
  <Words>26250</Words>
  <Characters>149627</Characters>
  <Application>Microsoft Office Word</Application>
  <DocSecurity>0</DocSecurity>
  <Lines>1246</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257</cp:revision>
  <cp:lastPrinted>2021-03-05T01:49:00Z</cp:lastPrinted>
  <dcterms:created xsi:type="dcterms:W3CDTF">2018-12-28T01:08:00Z</dcterms:created>
  <dcterms:modified xsi:type="dcterms:W3CDTF">2024-04-19T06:16:00Z</dcterms:modified>
</cp:coreProperties>
</file>